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4CA4" w:rsidRDefault="00A7775D" w:rsidP="00053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9835" cy="8656955"/>
            <wp:effectExtent l="0" t="0" r="0" b="444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85E" w:rsidRPr="00232408" w:rsidRDefault="0097385E" w:rsidP="00053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122" w:rsidRDefault="00D90122" w:rsidP="00BD1D5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051C5" w:rsidRDefault="007051C5" w:rsidP="00BD1D5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8393"/>
        <w:gridCol w:w="1098"/>
      </w:tblGrid>
      <w:tr w:rsidR="007051C5" w:rsidTr="006C14D9">
        <w:trPr>
          <w:trHeight w:val="654"/>
        </w:trPr>
        <w:tc>
          <w:tcPr>
            <w:tcW w:w="646" w:type="dxa"/>
          </w:tcPr>
          <w:p w:rsidR="007051C5" w:rsidRPr="00BD1D53" w:rsidRDefault="007051C5" w:rsidP="007051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3" w:type="dxa"/>
          </w:tcPr>
          <w:p w:rsidR="007051C5" w:rsidRDefault="007051C5" w:rsidP="005C401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>Целевой раздел образовательной программы</w:t>
            </w:r>
          </w:p>
          <w:p w:rsidR="007051C5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7051C5" w:rsidRPr="00BD1D53" w:rsidRDefault="007051C5" w:rsidP="00705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>стр. 3</w:t>
            </w:r>
          </w:p>
          <w:p w:rsidR="007051C5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014" w:rsidTr="006C14D9">
        <w:trPr>
          <w:trHeight w:val="372"/>
        </w:trPr>
        <w:tc>
          <w:tcPr>
            <w:tcW w:w="646" w:type="dxa"/>
          </w:tcPr>
          <w:p w:rsidR="005C4014" w:rsidRDefault="007051C5" w:rsidP="007051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393" w:type="dxa"/>
          </w:tcPr>
          <w:p w:rsidR="005C4014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8" w:type="dxa"/>
          </w:tcPr>
          <w:p w:rsidR="005C4014" w:rsidRDefault="007051C5" w:rsidP="00705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>стр. 3</w:t>
            </w:r>
          </w:p>
        </w:tc>
      </w:tr>
      <w:tr w:rsidR="005C4014" w:rsidTr="006C14D9">
        <w:tc>
          <w:tcPr>
            <w:tcW w:w="646" w:type="dxa"/>
          </w:tcPr>
          <w:p w:rsidR="005C4014" w:rsidRDefault="007051C5" w:rsidP="007051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393" w:type="dxa"/>
          </w:tcPr>
          <w:p w:rsidR="005C4014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>Цели и задачи дополнительного образования</w:t>
            </w:r>
          </w:p>
        </w:tc>
        <w:tc>
          <w:tcPr>
            <w:tcW w:w="1098" w:type="dxa"/>
          </w:tcPr>
          <w:p w:rsidR="005C4014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>стр. 6</w:t>
            </w:r>
          </w:p>
        </w:tc>
      </w:tr>
      <w:tr w:rsidR="005C4014" w:rsidTr="006C14D9">
        <w:tc>
          <w:tcPr>
            <w:tcW w:w="646" w:type="dxa"/>
          </w:tcPr>
          <w:p w:rsidR="005C4014" w:rsidRDefault="007051C5" w:rsidP="007051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393" w:type="dxa"/>
          </w:tcPr>
          <w:p w:rsidR="005C4014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>Концептуальная основа дополнительного образования</w:t>
            </w:r>
          </w:p>
        </w:tc>
        <w:tc>
          <w:tcPr>
            <w:tcW w:w="1098" w:type="dxa"/>
          </w:tcPr>
          <w:p w:rsidR="005C4014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7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51C5" w:rsidTr="006C14D9">
        <w:tc>
          <w:tcPr>
            <w:tcW w:w="646" w:type="dxa"/>
            <w:vMerge w:val="restart"/>
          </w:tcPr>
          <w:p w:rsidR="007051C5" w:rsidRDefault="007051C5" w:rsidP="007051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93" w:type="dxa"/>
          </w:tcPr>
          <w:p w:rsidR="007051C5" w:rsidRPr="00BD1D53" w:rsidRDefault="007051C5" w:rsidP="00705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Содержательный радел образовательной программы </w:t>
            </w:r>
          </w:p>
          <w:p w:rsidR="007051C5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>дополнительн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</w:t>
            </w:r>
          </w:p>
        </w:tc>
        <w:tc>
          <w:tcPr>
            <w:tcW w:w="1098" w:type="dxa"/>
          </w:tcPr>
          <w:p w:rsidR="007051C5" w:rsidRDefault="007051C5" w:rsidP="00705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 10</w:t>
            </w:r>
          </w:p>
          <w:p w:rsidR="007051C5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1C5" w:rsidTr="006C14D9">
        <w:tc>
          <w:tcPr>
            <w:tcW w:w="646" w:type="dxa"/>
            <w:vMerge/>
          </w:tcPr>
          <w:p w:rsidR="007051C5" w:rsidRDefault="007051C5" w:rsidP="007051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3" w:type="dxa"/>
          </w:tcPr>
          <w:p w:rsidR="007051C5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>Содержание дополнительного образования</w:t>
            </w:r>
          </w:p>
        </w:tc>
        <w:tc>
          <w:tcPr>
            <w:tcW w:w="1098" w:type="dxa"/>
          </w:tcPr>
          <w:p w:rsidR="007051C5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>стр. 11</w:t>
            </w:r>
          </w:p>
        </w:tc>
      </w:tr>
      <w:tr w:rsidR="005C4014" w:rsidTr="006C14D9">
        <w:tc>
          <w:tcPr>
            <w:tcW w:w="646" w:type="dxa"/>
          </w:tcPr>
          <w:p w:rsidR="005C4014" w:rsidRDefault="007051C5" w:rsidP="007051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93" w:type="dxa"/>
          </w:tcPr>
          <w:p w:rsidR="005C4014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дополнительного образования                 </w:t>
            </w:r>
          </w:p>
        </w:tc>
        <w:tc>
          <w:tcPr>
            <w:tcW w:w="1098" w:type="dxa"/>
          </w:tcPr>
          <w:p w:rsidR="005C4014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</w:tc>
      </w:tr>
      <w:tr w:rsidR="007051C5" w:rsidTr="006C14D9">
        <w:tc>
          <w:tcPr>
            <w:tcW w:w="646" w:type="dxa"/>
          </w:tcPr>
          <w:p w:rsidR="007051C5" w:rsidRDefault="007051C5" w:rsidP="007051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93" w:type="dxa"/>
          </w:tcPr>
          <w:p w:rsidR="007051C5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освоения программы</w:t>
            </w:r>
          </w:p>
        </w:tc>
        <w:tc>
          <w:tcPr>
            <w:tcW w:w="1098" w:type="dxa"/>
          </w:tcPr>
          <w:p w:rsidR="007051C5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</w:t>
            </w:r>
          </w:p>
        </w:tc>
      </w:tr>
      <w:tr w:rsidR="007051C5" w:rsidTr="006C14D9">
        <w:tc>
          <w:tcPr>
            <w:tcW w:w="646" w:type="dxa"/>
          </w:tcPr>
          <w:p w:rsidR="007051C5" w:rsidRDefault="007051C5" w:rsidP="007051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93" w:type="dxa"/>
          </w:tcPr>
          <w:p w:rsidR="007051C5" w:rsidRPr="00BD1D53" w:rsidRDefault="007051C5" w:rsidP="00705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C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раздел образовательной </w:t>
            </w: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D1D53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098" w:type="dxa"/>
          </w:tcPr>
          <w:p w:rsidR="007051C5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</w:t>
            </w:r>
          </w:p>
        </w:tc>
      </w:tr>
      <w:tr w:rsidR="007051C5" w:rsidTr="006C14D9">
        <w:tc>
          <w:tcPr>
            <w:tcW w:w="646" w:type="dxa"/>
          </w:tcPr>
          <w:p w:rsidR="007051C5" w:rsidRDefault="007051C5" w:rsidP="007051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93" w:type="dxa"/>
          </w:tcPr>
          <w:p w:rsidR="007051C5" w:rsidRPr="007051C5" w:rsidRDefault="007051C5" w:rsidP="00705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обучающихся(слушателей) при реализации образовательной программы дополнительного образования в сетевой форме                 </w:t>
            </w:r>
          </w:p>
        </w:tc>
        <w:tc>
          <w:tcPr>
            <w:tcW w:w="1098" w:type="dxa"/>
          </w:tcPr>
          <w:p w:rsidR="007051C5" w:rsidRDefault="007051C5" w:rsidP="00BD1D5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</w:t>
            </w:r>
          </w:p>
        </w:tc>
      </w:tr>
      <w:tr w:rsidR="007051C5" w:rsidTr="006C14D9">
        <w:tc>
          <w:tcPr>
            <w:tcW w:w="646" w:type="dxa"/>
          </w:tcPr>
          <w:p w:rsidR="007051C5" w:rsidRDefault="007051C5" w:rsidP="007051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93" w:type="dxa"/>
          </w:tcPr>
          <w:p w:rsidR="007051C5" w:rsidRDefault="007051C5" w:rsidP="00705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условия обучения                                                      </w:t>
            </w:r>
          </w:p>
        </w:tc>
        <w:tc>
          <w:tcPr>
            <w:tcW w:w="1098" w:type="dxa"/>
          </w:tcPr>
          <w:p w:rsidR="007051C5" w:rsidRDefault="00074CA4" w:rsidP="00705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051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051C5" w:rsidTr="006C14D9">
        <w:tc>
          <w:tcPr>
            <w:tcW w:w="646" w:type="dxa"/>
          </w:tcPr>
          <w:p w:rsidR="007051C5" w:rsidRDefault="007051C5" w:rsidP="007051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93" w:type="dxa"/>
          </w:tcPr>
          <w:p w:rsidR="007051C5" w:rsidRDefault="007051C5" w:rsidP="00705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 МАОУ «Лицей № 38» по реализации образовательной программы дополнительного образования</w:t>
            </w:r>
          </w:p>
          <w:p w:rsidR="007051C5" w:rsidRDefault="007051C5" w:rsidP="00705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2020-2021 учебный год                                                                        </w:t>
            </w:r>
          </w:p>
        </w:tc>
        <w:tc>
          <w:tcPr>
            <w:tcW w:w="1098" w:type="dxa"/>
          </w:tcPr>
          <w:p w:rsidR="007051C5" w:rsidRDefault="007051C5" w:rsidP="007051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стр.19    </w:t>
            </w:r>
          </w:p>
        </w:tc>
      </w:tr>
    </w:tbl>
    <w:p w:rsidR="005C4014" w:rsidRPr="00053890" w:rsidRDefault="005C4014" w:rsidP="00BD1D5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F50" w:rsidRPr="00053890" w:rsidRDefault="00701F50" w:rsidP="0005389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F50" w:rsidRPr="00053890" w:rsidRDefault="00701F50" w:rsidP="0005389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F50" w:rsidRPr="00053890" w:rsidRDefault="00701F50" w:rsidP="0005389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4B" w:rsidRDefault="005F474B" w:rsidP="00053890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AE" w:rsidRDefault="000835AE" w:rsidP="00053890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AE" w:rsidRDefault="000835AE" w:rsidP="00053890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AE" w:rsidRDefault="000835AE" w:rsidP="00053890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AE" w:rsidRDefault="000835AE" w:rsidP="00053890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AE" w:rsidRDefault="000835AE" w:rsidP="00053890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AE" w:rsidRPr="00053890" w:rsidRDefault="000835AE" w:rsidP="00053890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4B" w:rsidRPr="00053890" w:rsidRDefault="005F474B" w:rsidP="00053890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4B" w:rsidRPr="00053890" w:rsidRDefault="005F474B" w:rsidP="00053890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122" w:rsidRPr="00576301" w:rsidRDefault="00D90122" w:rsidP="00576301">
      <w:pPr>
        <w:pStyle w:val="a3"/>
        <w:numPr>
          <w:ilvl w:val="0"/>
          <w:numId w:val="2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301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образовательной программы дополнительного образования</w:t>
      </w:r>
    </w:p>
    <w:p w:rsidR="00D90122" w:rsidRPr="00053890" w:rsidRDefault="00D90122" w:rsidP="00053890">
      <w:pPr>
        <w:pStyle w:val="a3"/>
        <w:numPr>
          <w:ilvl w:val="1"/>
          <w:numId w:val="2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услуг  и информационно – образовательной деятельности за пределами основных образовательных программ в интересах человека, государства. 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Реализация дополнительного образования обучающихся МАОУ </w:t>
      </w:r>
      <w:r w:rsidR="00162692" w:rsidRPr="00053890">
        <w:rPr>
          <w:rFonts w:ascii="Times New Roman" w:hAnsi="Times New Roman" w:cs="Times New Roman"/>
          <w:sz w:val="28"/>
          <w:szCs w:val="28"/>
        </w:rPr>
        <w:t xml:space="preserve">«Лицей № 38» </w:t>
      </w:r>
      <w:r w:rsidRPr="00053890">
        <w:rPr>
          <w:rFonts w:ascii="Times New Roman" w:hAnsi="Times New Roman" w:cs="Times New Roman"/>
          <w:sz w:val="28"/>
          <w:szCs w:val="28"/>
        </w:rPr>
        <w:t>(далее -</w:t>
      </w:r>
      <w:r w:rsidR="00563916" w:rsidRPr="00053890">
        <w:rPr>
          <w:rFonts w:ascii="Times New Roman" w:hAnsi="Times New Roman" w:cs="Times New Roman"/>
          <w:sz w:val="28"/>
          <w:szCs w:val="28"/>
        </w:rPr>
        <w:t xml:space="preserve"> </w:t>
      </w:r>
      <w:r w:rsidR="00162692" w:rsidRPr="00053890">
        <w:rPr>
          <w:rFonts w:ascii="Times New Roman" w:hAnsi="Times New Roman" w:cs="Times New Roman"/>
          <w:sz w:val="28"/>
          <w:szCs w:val="28"/>
        </w:rPr>
        <w:t>лицей</w:t>
      </w:r>
      <w:r w:rsidRPr="00053890">
        <w:rPr>
          <w:rFonts w:ascii="Times New Roman" w:hAnsi="Times New Roman" w:cs="Times New Roman"/>
          <w:sz w:val="28"/>
          <w:szCs w:val="28"/>
        </w:rPr>
        <w:t xml:space="preserve">) по общеразвивающим программам осуществляется на основе следующих </w:t>
      </w:r>
      <w:r w:rsidRPr="00053890">
        <w:rPr>
          <w:rFonts w:ascii="Times New Roman" w:hAnsi="Times New Roman" w:cs="Times New Roman"/>
          <w:b/>
          <w:sz w:val="28"/>
          <w:szCs w:val="28"/>
        </w:rPr>
        <w:t>нормативно-правовых документов</w:t>
      </w:r>
      <w:r w:rsidRPr="00053890">
        <w:rPr>
          <w:rFonts w:ascii="Times New Roman" w:hAnsi="Times New Roman" w:cs="Times New Roman"/>
          <w:sz w:val="28"/>
          <w:szCs w:val="28"/>
        </w:rPr>
        <w:t>: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года № 273 – ФЗ «Об образовании в Российской Федерации»;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РВ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(утверждена распоряжением Правительства Российской Федерации от 4 сентября 2014 г. № 1726 - р);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Письмо Минобрнауки России от 11.12.2006 № 06 – 1844 «О примерных требованиях к программам дополнительного образования детей»;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Постановление Главного  государственного санитарного врача Российской Федерации от 4 июля 2014 г. № 41 г. Москва «Об утверждении СанПиН 2.4.4.3172 – 14 «Санитарно-эпидемиологические требования к устройству и содержанию и организации режима работы образовательных организаций дополнительного образования детей»;</w:t>
      </w:r>
    </w:p>
    <w:p w:rsidR="005C449B" w:rsidRPr="00053890" w:rsidRDefault="00D90122" w:rsidP="00053890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на период до 2025 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года, утвержденная распоряжением Правительства РФ от 29 мая 2015 г. № 996 – р;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Федеральные требования к образовательным учреждениям в части охраны здоровья обучающихся, воспитанников, утвержденные приказом Минобрнауки от 28 декабря 2010 г. № 2106;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Распоряжение Правительства РФ от 24 апреля 2015 г. № 729 – р «План мероприятий на 2015 – 2020 годы по реализации Концепции развития дополнительного образования детей»;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Методические рекомендации по разработке и оформлению дополнительных общеобразовательных (общеразвивающих) программ;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Устав МАОУ «</w:t>
      </w:r>
      <w:r w:rsidR="00162692" w:rsidRPr="00053890">
        <w:rPr>
          <w:rFonts w:ascii="Times New Roman" w:hAnsi="Times New Roman" w:cs="Times New Roman"/>
          <w:sz w:val="28"/>
          <w:szCs w:val="28"/>
        </w:rPr>
        <w:t>Лицей №38»</w:t>
      </w:r>
      <w:r w:rsidR="001312D1" w:rsidRPr="00053890">
        <w:rPr>
          <w:rFonts w:ascii="Times New Roman" w:hAnsi="Times New Roman" w:cs="Times New Roman"/>
          <w:sz w:val="28"/>
          <w:szCs w:val="28"/>
        </w:rPr>
        <w:t>;</w:t>
      </w:r>
    </w:p>
    <w:p w:rsidR="001312D1" w:rsidRPr="00053890" w:rsidRDefault="00576301" w:rsidP="0005389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312D1" w:rsidRPr="00053890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 МАОУ «Лицей № 38», утвержденная приказом № 192-о от 28 .08.2019 и Педагогическим Советом лицея (протокол № 1 от 26.08.2019);</w:t>
      </w:r>
    </w:p>
    <w:p w:rsidR="001312D1" w:rsidRPr="00053890" w:rsidRDefault="00576301" w:rsidP="0005389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12D1" w:rsidRPr="00053890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среднего общего образования МАОУ «Лицей № 38», утвержденная приказом № 155-о от 26. 08.2020 и Педагогическим советом лицея (протокол № 1 от 26.08.2020);</w:t>
      </w:r>
    </w:p>
    <w:p w:rsidR="001312D1" w:rsidRPr="00053890" w:rsidRDefault="001312D1" w:rsidP="0005389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Положение о сетевой форме реализации образовательных программ (приказ № 156 – о от 26.08.2020);</w:t>
      </w:r>
    </w:p>
    <w:p w:rsidR="001312D1" w:rsidRPr="00053890" w:rsidRDefault="00576301" w:rsidP="0005389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12D1" w:rsidRPr="00053890">
        <w:rPr>
          <w:rFonts w:ascii="Times New Roman" w:hAnsi="Times New Roman" w:cs="Times New Roman"/>
          <w:sz w:val="28"/>
          <w:szCs w:val="28"/>
        </w:rPr>
        <w:t xml:space="preserve">Письмом Минпросвещения России 28.06.2019 № МР-81/02вн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 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духовно-нравственном, физическом совершенствовании, формирование культуры здорового и безопасного образа </w:t>
      </w:r>
      <w:r w:rsidR="00576301">
        <w:rPr>
          <w:rFonts w:ascii="Times New Roman" w:hAnsi="Times New Roman" w:cs="Times New Roman"/>
          <w:sz w:val="28"/>
          <w:szCs w:val="28"/>
        </w:rPr>
        <w:t xml:space="preserve"> </w:t>
      </w:r>
      <w:r w:rsidRPr="00053890">
        <w:rPr>
          <w:rFonts w:ascii="Times New Roman" w:hAnsi="Times New Roman" w:cs="Times New Roman"/>
          <w:sz w:val="28"/>
          <w:szCs w:val="28"/>
        </w:rPr>
        <w:t>жизни, укрепление здоровья, а также на организацию их свободного времени.</w:t>
      </w:r>
    </w:p>
    <w:p w:rsidR="001312D1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обеспечивает их адаптацию к жизни  в обществе, профессиональную ориентацию, а также выявление и поддержку детей, проявивших выдающиеся способности. 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</w:t>
      </w:r>
      <w:r w:rsidR="00563916" w:rsidRPr="00053890">
        <w:rPr>
          <w:rFonts w:ascii="Times New Roman" w:hAnsi="Times New Roman" w:cs="Times New Roman"/>
          <w:sz w:val="28"/>
          <w:szCs w:val="28"/>
        </w:rPr>
        <w:t>требностей детей и их родителей.</w:t>
      </w:r>
      <w:r w:rsidRPr="00053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916" w:rsidRPr="00053890" w:rsidRDefault="00563916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890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дополнительного образования в лицее является равноправным, взаимодополняющим компонентом базового образования и создана в целях формирования единого образовательного пространства для повышения качества образования и реализации процесса становления личности в разнообразно развивающихся средах.</w:t>
      </w:r>
    </w:p>
    <w:p w:rsidR="000E653D" w:rsidRPr="00053890" w:rsidRDefault="000E653D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дополнительного образования (техническое направление) предполагает ступенчатое изучение проектных методов. В процессе обучения предусмотрено изучение основ инженерно-технических наук, используемых в инженерном проектировании, с применением накопленных знаний на практике при решении реальных проектных задач в сфере разработки компонентов систем промышленной автоматизации. </w:t>
      </w:r>
    </w:p>
    <w:p w:rsidR="001312D1" w:rsidRPr="00053890" w:rsidRDefault="001312D1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Сетевая форма реализации дополнительных общеразвивающих общеобразовательных программ обеспечивает возможность освоения обучающимися Лицея данных программ с использованием ресурсов нескольких </w:t>
      </w:r>
      <w:r w:rsidRPr="0005389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осуществляющих образовательную деятельность, а также с использованием ресурсов иных, необразовательных организаций (далее – организации - партнеры). </w:t>
      </w:r>
      <w:bookmarkStart w:id="0" w:name="100268"/>
      <w:bookmarkEnd w:id="0"/>
      <w:r w:rsidRPr="0005389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63916" w:rsidRPr="00053890" w:rsidRDefault="00563916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Структура  дополнительного образования определяется целями и задачами лицея, количеством и направленностью реализуемых дополнительных образовательных программ и включает в себя следующие</w:t>
      </w:r>
      <w:r w:rsidR="00576301">
        <w:rPr>
          <w:rFonts w:ascii="Times New Roman" w:hAnsi="Times New Roman" w:cs="Times New Roman"/>
          <w:sz w:val="28"/>
          <w:szCs w:val="28"/>
        </w:rPr>
        <w:t xml:space="preserve"> </w:t>
      </w:r>
      <w:r w:rsidRPr="00053890">
        <w:rPr>
          <w:rFonts w:ascii="Times New Roman" w:hAnsi="Times New Roman" w:cs="Times New Roman"/>
          <w:sz w:val="28"/>
          <w:szCs w:val="28"/>
        </w:rPr>
        <w:t xml:space="preserve">компоненты: предметные кружки и кружки общеразвивающего  направления, спортивные секции и т.д., которые проводятся в здании лицея, в базовых высших учебных заведениях: ННГУ им. Н.И. Лобачевского, НГТУ им. Р.Е. Алексеева, ННГАСУ. </w:t>
      </w:r>
    </w:p>
    <w:p w:rsidR="00563916" w:rsidRPr="00053890" w:rsidRDefault="00576301" w:rsidP="0057630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916" w:rsidRPr="00053890">
        <w:rPr>
          <w:rFonts w:ascii="Times New Roman" w:hAnsi="Times New Roman" w:cs="Times New Roman"/>
          <w:sz w:val="28"/>
          <w:szCs w:val="28"/>
        </w:rPr>
        <w:t>Руководители дополнительного образования назначаются приказом директора лицея. Их деятельность определяется соответствующими должностными инструкциями.</w:t>
      </w:r>
    </w:p>
    <w:p w:rsidR="00CD5340" w:rsidRPr="00053890" w:rsidRDefault="00CD5340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222222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Актуальност</w:t>
      </w:r>
      <w:r w:rsidRPr="00053890">
        <w:rPr>
          <w:rFonts w:ascii="Times New Roman" w:hAnsi="Times New Roman" w:cs="Times New Roman"/>
          <w:sz w:val="28"/>
          <w:szCs w:val="28"/>
        </w:rPr>
        <w:t xml:space="preserve">ь и педагогическая целесообразность организации дополнительного образования в лицее заключается в том, что оно, дополняя возможности и потенциалы общего образования, помогает обеспечивать непрерывность образования, развивать и осуществлять в полной мере технологии и идеи личностно - ориентированного  образования. </w:t>
      </w:r>
      <w:r w:rsidRPr="00053890">
        <w:rPr>
          <w:rFonts w:ascii="Times New Roman" w:hAnsi="Times New Roman" w:cs="Times New Roman"/>
          <w:color w:val="222222"/>
        </w:rPr>
        <w:t>  </w:t>
      </w:r>
    </w:p>
    <w:p w:rsidR="005D13E8" w:rsidRPr="00053890" w:rsidRDefault="005D13E8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53890">
        <w:rPr>
          <w:rFonts w:ascii="Times New Roman" w:hAnsi="Times New Roman" w:cs="Times New Roman"/>
          <w:color w:val="222222"/>
          <w:sz w:val="28"/>
          <w:szCs w:val="28"/>
        </w:rPr>
        <w:t>Дополнительное образование является частью программы</w:t>
      </w:r>
      <w:r w:rsidR="00E078B7" w:rsidRPr="00053890">
        <w:rPr>
          <w:rFonts w:ascii="Times New Roman" w:hAnsi="Times New Roman" w:cs="Times New Roman"/>
          <w:color w:val="222222"/>
          <w:sz w:val="28"/>
          <w:szCs w:val="28"/>
        </w:rPr>
        <w:t xml:space="preserve"> воспитания лицея.</w:t>
      </w:r>
    </w:p>
    <w:p w:rsidR="00CD5340" w:rsidRPr="00053890" w:rsidRDefault="00CD5340" w:rsidP="00053890">
      <w:pPr>
        <w:pStyle w:val="a4"/>
        <w:shd w:val="clear" w:color="auto" w:fill="FFFFFF"/>
        <w:tabs>
          <w:tab w:val="left" w:pos="567"/>
        </w:tabs>
        <w:spacing w:after="0" w:afterAutospacing="0" w:line="276" w:lineRule="auto"/>
        <w:ind w:firstLine="567"/>
        <w:jc w:val="both"/>
        <w:rPr>
          <w:color w:val="222222"/>
          <w:sz w:val="28"/>
          <w:szCs w:val="28"/>
        </w:rPr>
      </w:pPr>
      <w:r w:rsidRPr="00053890">
        <w:rPr>
          <w:color w:val="222222"/>
          <w:sz w:val="28"/>
          <w:szCs w:val="28"/>
        </w:rPr>
        <w:t>Дополнительное образование оказывает существенное воспитательное воздействие на учащихся: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Занятость лицеистов после уроков содействует укреплению самодисциплины, развитию самоорганизованности и самоконтроля, появлению навыков содержательного проведения досуга, позволяет формировать у учащихся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лицейского коллектива, укреплению традиций лицея, утверждению благоприятного социально-психологического климата в нем.</w:t>
      </w:r>
    </w:p>
    <w:p w:rsidR="00266CC1" w:rsidRPr="00053890" w:rsidRDefault="00CD5340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b/>
          <w:color w:val="000000"/>
          <w:sz w:val="28"/>
          <w:szCs w:val="28"/>
        </w:rPr>
        <w:t>Новизна программы:</w:t>
      </w:r>
      <w:r w:rsidRPr="00053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890">
        <w:rPr>
          <w:rFonts w:ascii="Times New Roman" w:hAnsi="Times New Roman" w:cs="Times New Roman"/>
          <w:sz w:val="28"/>
          <w:szCs w:val="28"/>
        </w:rPr>
        <w:t>заключается в использовании современных педагогических технологий, методов и приемов, различных техник и способов работы, современного оборудования, позволяющего в процессе обучения изучить методы, модели и алгоритмы проектирования при</w:t>
      </w:r>
      <w:r w:rsidR="00BC2E91" w:rsidRPr="00053890">
        <w:rPr>
          <w:rFonts w:ascii="Times New Roman" w:hAnsi="Times New Roman" w:cs="Times New Roman"/>
          <w:sz w:val="28"/>
          <w:szCs w:val="28"/>
        </w:rPr>
        <w:t xml:space="preserve"> </w:t>
      </w:r>
      <w:r w:rsidR="00E078B7" w:rsidRPr="00053890">
        <w:rPr>
          <w:rFonts w:ascii="Times New Roman" w:hAnsi="Times New Roman" w:cs="Times New Roman"/>
          <w:sz w:val="28"/>
          <w:szCs w:val="28"/>
        </w:rPr>
        <w:t xml:space="preserve"> </w:t>
      </w:r>
      <w:r w:rsidRPr="00053890">
        <w:rPr>
          <w:rFonts w:ascii="Times New Roman" w:hAnsi="Times New Roman" w:cs="Times New Roman"/>
          <w:sz w:val="28"/>
          <w:szCs w:val="28"/>
        </w:rPr>
        <w:t xml:space="preserve">создании и реализации проекта, а также получить новые знания в области технических наук, составляющих научную базу инженерного проектирования. </w:t>
      </w:r>
      <w:r w:rsidR="001312D1" w:rsidRPr="00053890">
        <w:rPr>
          <w:rFonts w:ascii="Times New Roman" w:hAnsi="Times New Roman" w:cs="Times New Roman"/>
          <w:sz w:val="28"/>
          <w:szCs w:val="28"/>
        </w:rPr>
        <w:t>В лицее создан Технопарк</w:t>
      </w:r>
      <w:r w:rsidR="00266CC1" w:rsidRPr="00053890">
        <w:rPr>
          <w:rFonts w:ascii="Times New Roman" w:hAnsi="Times New Roman" w:cs="Times New Roman"/>
          <w:sz w:val="28"/>
          <w:szCs w:val="28"/>
        </w:rPr>
        <w:t xml:space="preserve">  по направлениям: Вектор ++, Радиоэлектроника, «</w:t>
      </w:r>
      <w:r w:rsidR="00266CC1" w:rsidRPr="0005389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66CC1" w:rsidRPr="00053890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266CC1" w:rsidRPr="00053890">
        <w:rPr>
          <w:rFonts w:ascii="Times New Roman" w:hAnsi="Times New Roman" w:cs="Times New Roman"/>
          <w:sz w:val="28"/>
          <w:szCs w:val="28"/>
          <w:lang w:val="en-US"/>
        </w:rPr>
        <w:lastRenderedPageBreak/>
        <w:t>SAMSUNG</w:t>
      </w:r>
      <w:r w:rsidR="00266CC1" w:rsidRPr="00053890">
        <w:rPr>
          <w:rFonts w:ascii="Times New Roman" w:hAnsi="Times New Roman" w:cs="Times New Roman"/>
          <w:sz w:val="28"/>
          <w:szCs w:val="28"/>
        </w:rPr>
        <w:t xml:space="preserve">», 3-Д Моделирование, Робототехника. Обучающиеся лицея занимаются в </w:t>
      </w:r>
      <w:r w:rsidR="00266CC1" w:rsidRPr="00053890">
        <w:rPr>
          <w:rFonts w:ascii="Times New Roman" w:hAnsi="Times New Roman" w:cs="Times New Roman"/>
          <w:b/>
        </w:rPr>
        <w:t xml:space="preserve">КВАНТОРИУМЕ </w:t>
      </w:r>
      <w:r w:rsidR="00266CC1" w:rsidRPr="00053890">
        <w:rPr>
          <w:rFonts w:ascii="Times New Roman" w:hAnsi="Times New Roman" w:cs="Times New Roman"/>
          <w:sz w:val="28"/>
          <w:szCs w:val="28"/>
        </w:rPr>
        <w:t>на базе ННГУ им. Р.Е. Алексеева.</w:t>
      </w:r>
    </w:p>
    <w:p w:rsidR="00E078B7" w:rsidRPr="00053890" w:rsidRDefault="00E078B7" w:rsidP="00053890">
      <w:pPr>
        <w:pStyle w:val="a4"/>
        <w:tabs>
          <w:tab w:val="left" w:pos="567"/>
        </w:tabs>
        <w:spacing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53890">
        <w:rPr>
          <w:sz w:val="28"/>
          <w:szCs w:val="28"/>
        </w:rPr>
        <w:t>В основе методик обучения, применяемых в программах дополнительного образования,</w:t>
      </w:r>
      <w:r w:rsidR="00CD5340" w:rsidRPr="00053890">
        <w:rPr>
          <w:sz w:val="28"/>
          <w:szCs w:val="28"/>
        </w:rPr>
        <w:t xml:space="preserve"> лежат кейсовый и проектный методы, обучение имеет ярко выраженный практический характер. Содержание и материал образовательной программы дополнительного образования организованы по принципу дифференциации</w:t>
      </w:r>
      <w:r w:rsidRPr="00053890">
        <w:rPr>
          <w:sz w:val="28"/>
          <w:szCs w:val="28"/>
        </w:rPr>
        <w:t>.</w:t>
      </w:r>
      <w:r w:rsidR="00CD5340" w:rsidRPr="00053890">
        <w:rPr>
          <w:sz w:val="28"/>
          <w:szCs w:val="28"/>
        </w:rPr>
        <w:t xml:space="preserve"> </w:t>
      </w:r>
    </w:p>
    <w:p w:rsidR="00CD5340" w:rsidRPr="00053890" w:rsidRDefault="00266CC1" w:rsidP="00053890">
      <w:pPr>
        <w:pStyle w:val="a4"/>
        <w:tabs>
          <w:tab w:val="left" w:pos="567"/>
        </w:tabs>
        <w:spacing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53890">
        <w:rPr>
          <w:sz w:val="28"/>
          <w:szCs w:val="28"/>
        </w:rPr>
        <w:t>В</w:t>
      </w:r>
      <w:r w:rsidR="00CD5340" w:rsidRPr="00053890">
        <w:rPr>
          <w:sz w:val="28"/>
          <w:szCs w:val="28"/>
        </w:rPr>
        <w:t xml:space="preserve">ажная особенность проектного обучения – междисциплинарность. Речь идет о междисциплинарном характере проблем, лежащих в основе проектной деятельности и требующих формирования разнопрофильных проектных команд, а также о междисциплинарном характере навыков, необходимых для реализации проекта. Все разработанные командами проекты представляются на внутреннем и региональном уровнях, а авторы лучших работ направляются на всероссийские и международные конкурсы и олимпиады. 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1.2. Цели и задачи дополнительного образования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Основные цели и задачи дополнительного образования обучающихся </w:t>
      </w:r>
      <w:r w:rsidR="001C4914" w:rsidRPr="00053890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053890">
        <w:rPr>
          <w:rFonts w:ascii="Times New Roman" w:hAnsi="Times New Roman" w:cs="Times New Roman"/>
          <w:sz w:val="28"/>
          <w:szCs w:val="28"/>
        </w:rPr>
        <w:t>соответствуют Концепции развития дополнительного образования обучающихся.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Целью</w:t>
      </w:r>
      <w:r w:rsidRPr="0005389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Эта цель реализуется на основе введения в процесс дополнительного образования программ, имеющих техническую, естественнонаучную, физкультурно-спортивную, художественную, социальн</w:t>
      </w:r>
      <w:r w:rsidR="00B94424" w:rsidRPr="00053890">
        <w:rPr>
          <w:rFonts w:ascii="Times New Roman" w:hAnsi="Times New Roman" w:cs="Times New Roman"/>
          <w:sz w:val="28"/>
          <w:szCs w:val="28"/>
        </w:rPr>
        <w:t>о-педагогическую направленности</w:t>
      </w:r>
      <w:r w:rsidRPr="00053890">
        <w:rPr>
          <w:rFonts w:ascii="Times New Roman" w:hAnsi="Times New Roman" w:cs="Times New Roman"/>
          <w:sz w:val="28"/>
          <w:szCs w:val="28"/>
        </w:rPr>
        <w:t xml:space="preserve"> и внедрения современных методик обучения и воспитания</w:t>
      </w:r>
      <w:r w:rsidR="00B94424" w:rsidRPr="00053890">
        <w:rPr>
          <w:rFonts w:ascii="Times New Roman" w:hAnsi="Times New Roman" w:cs="Times New Roman"/>
          <w:sz w:val="28"/>
          <w:szCs w:val="28"/>
        </w:rPr>
        <w:t xml:space="preserve"> детей.</w:t>
      </w:r>
      <w:r w:rsidRPr="00053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CC1" w:rsidRPr="00053890" w:rsidRDefault="00266CC1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реализации </w:t>
      </w:r>
      <w:r w:rsidRPr="00053890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общеобразовательных </w:t>
      </w: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в сетевой форме - повышение качества и доступности образования за счет интеграции и использования ресурсов организаций-партнеров.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Основными задачами дополнительного образования обучающихся являются:</w:t>
      </w:r>
    </w:p>
    <w:p w:rsidR="00E078B7" w:rsidRPr="00053890" w:rsidRDefault="00E078B7" w:rsidP="00053890">
      <w:pPr>
        <w:pStyle w:val="a4"/>
        <w:tabs>
          <w:tab w:val="left" w:pos="567"/>
        </w:tabs>
        <w:spacing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053890">
        <w:rPr>
          <w:i/>
          <w:sz w:val="28"/>
          <w:szCs w:val="28"/>
        </w:rPr>
        <w:t xml:space="preserve">Предметные: </w:t>
      </w:r>
    </w:p>
    <w:p w:rsidR="00E078B7" w:rsidRPr="00053890" w:rsidRDefault="00E078B7" w:rsidP="00053890">
      <w:pPr>
        <w:pStyle w:val="a3"/>
        <w:numPr>
          <w:ilvl w:val="0"/>
          <w:numId w:val="26"/>
        </w:numPr>
        <w:shd w:val="clear" w:color="auto" w:fill="FFFFFF"/>
        <w:tabs>
          <w:tab w:val="left" w:pos="567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понятие о НОУ (научно – исследовательская работа), о процессе проектирования как о процессе преобразования описаний создаваемого объекта;</w:t>
      </w:r>
    </w:p>
    <w:p w:rsidR="00E078B7" w:rsidRPr="00053890" w:rsidRDefault="00E078B7" w:rsidP="00053890">
      <w:pPr>
        <w:pStyle w:val="a3"/>
        <w:numPr>
          <w:ilvl w:val="0"/>
          <w:numId w:val="26"/>
        </w:numPr>
        <w:shd w:val="clear" w:color="auto" w:fill="FFFFFF"/>
        <w:tabs>
          <w:tab w:val="left" w:pos="567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структуру процесса проектирования, его этапы, процедуры, а также изучить понятие стиля проектирования;</w:t>
      </w:r>
    </w:p>
    <w:p w:rsidR="00E078B7" w:rsidRPr="00053890" w:rsidRDefault="00E078B7" w:rsidP="00053890">
      <w:pPr>
        <w:pStyle w:val="a3"/>
        <w:numPr>
          <w:ilvl w:val="0"/>
          <w:numId w:val="26"/>
        </w:numPr>
        <w:shd w:val="clear" w:color="auto" w:fill="FFFFFF"/>
        <w:tabs>
          <w:tab w:val="left" w:pos="567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Изучить и освоить правила создания проектной документации различных видов;</w:t>
      </w:r>
    </w:p>
    <w:p w:rsidR="00E078B7" w:rsidRPr="00053890" w:rsidRDefault="00E078B7" w:rsidP="00053890">
      <w:pPr>
        <w:pStyle w:val="a3"/>
        <w:numPr>
          <w:ilvl w:val="0"/>
          <w:numId w:val="26"/>
        </w:numPr>
        <w:shd w:val="clear" w:color="auto" w:fill="FFFFFF"/>
        <w:tabs>
          <w:tab w:val="left" w:pos="567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требования к авторскому проекту;</w:t>
      </w:r>
    </w:p>
    <w:p w:rsidR="00E078B7" w:rsidRPr="00053890" w:rsidRDefault="00E078B7" w:rsidP="00053890">
      <w:pPr>
        <w:pStyle w:val="a3"/>
        <w:numPr>
          <w:ilvl w:val="0"/>
          <w:numId w:val="26"/>
        </w:numPr>
        <w:shd w:val="clear" w:color="auto" w:fill="FFFFFF"/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результаты работы на наличие проектных ошибок, подготовить комплект документации.</w:t>
      </w:r>
    </w:p>
    <w:p w:rsidR="00E078B7" w:rsidRPr="00053890" w:rsidRDefault="00E078B7" w:rsidP="00053890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890">
        <w:rPr>
          <w:rFonts w:ascii="Times New Roman" w:hAnsi="Times New Roman" w:cs="Times New Roman"/>
          <w:i/>
          <w:sz w:val="28"/>
          <w:szCs w:val="28"/>
        </w:rPr>
        <w:t xml:space="preserve">Метапредметные: </w:t>
      </w:r>
    </w:p>
    <w:p w:rsidR="00E078B7" w:rsidRPr="00053890" w:rsidRDefault="00E078B7" w:rsidP="00053890">
      <w:pPr>
        <w:pStyle w:val="a3"/>
        <w:numPr>
          <w:ilvl w:val="0"/>
          <w:numId w:val="26"/>
        </w:numPr>
        <w:shd w:val="clear" w:color="auto" w:fill="FFFFFF"/>
        <w:tabs>
          <w:tab w:val="left" w:pos="567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самостоятельно определять цели своего обучения, ставить и формулировать для себя новые задачи в познавательной деятельности, </w:t>
      </w:r>
    </w:p>
    <w:p w:rsidR="00E078B7" w:rsidRPr="00053890" w:rsidRDefault="00E078B7" w:rsidP="00053890">
      <w:pPr>
        <w:pStyle w:val="a3"/>
        <w:numPr>
          <w:ilvl w:val="0"/>
          <w:numId w:val="25"/>
        </w:numPr>
        <w:tabs>
          <w:tab w:val="left" w:pos="567"/>
        </w:tabs>
        <w:spacing w:after="1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Развивать разные типы мышления, необход</w:t>
      </w:r>
      <w:r w:rsidR="00A23D6B" w:rsidRPr="00053890">
        <w:rPr>
          <w:rFonts w:ascii="Times New Roman" w:hAnsi="Times New Roman" w:cs="Times New Roman"/>
          <w:sz w:val="28"/>
          <w:szCs w:val="28"/>
        </w:rPr>
        <w:t>имые для проектной деятельности.</w:t>
      </w:r>
      <w:r w:rsidRPr="00053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8B7" w:rsidRPr="00053890" w:rsidRDefault="00E078B7" w:rsidP="00053890">
      <w:pPr>
        <w:pStyle w:val="a3"/>
        <w:numPr>
          <w:ilvl w:val="0"/>
          <w:numId w:val="25"/>
        </w:numPr>
        <w:shd w:val="clear" w:color="auto" w:fill="FFFFFF"/>
        <w:tabs>
          <w:tab w:val="left" w:pos="567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 в планировании путей достижения целей</w:t>
      </w:r>
      <w:r w:rsidR="00A23D6B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78B7" w:rsidRPr="00053890" w:rsidRDefault="00E078B7" w:rsidP="00053890">
      <w:pPr>
        <w:pStyle w:val="a3"/>
        <w:numPr>
          <w:ilvl w:val="0"/>
          <w:numId w:val="25"/>
        </w:numPr>
        <w:shd w:val="clear" w:color="auto" w:fill="FFFFFF"/>
        <w:tabs>
          <w:tab w:val="left" w:pos="567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соотносить свои действия с планируемыми результатами, осуществлять контроль своей деятельности в процессе достижения результата, определять способы действий в рамках предложенных условий и требований, корректировать свои действия в соответствии с изменяюще</w:t>
      </w:r>
      <w:r w:rsidR="00A23D6B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йся ситуацией.</w:t>
      </w:r>
    </w:p>
    <w:p w:rsidR="00E078B7" w:rsidRPr="00053890" w:rsidRDefault="00E078B7" w:rsidP="00053890">
      <w:pPr>
        <w:pStyle w:val="a3"/>
        <w:numPr>
          <w:ilvl w:val="0"/>
          <w:numId w:val="25"/>
        </w:numPr>
        <w:shd w:val="clear" w:color="auto" w:fill="FFFFFF"/>
        <w:tabs>
          <w:tab w:val="left" w:pos="567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оценочное суждени</w:t>
      </w:r>
      <w:r w:rsidR="00A23D6B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 выполнении учебной задачи.</w:t>
      </w: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78B7" w:rsidRPr="00053890" w:rsidRDefault="00E078B7" w:rsidP="00053890">
      <w:pPr>
        <w:pStyle w:val="a3"/>
        <w:numPr>
          <w:ilvl w:val="0"/>
          <w:numId w:val="25"/>
        </w:numPr>
        <w:shd w:val="clear" w:color="auto" w:fill="FFFFFF"/>
        <w:tabs>
          <w:tab w:val="left" w:pos="567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основ самоконтроля, самооценки, принятия решений и осуществления осознанного выбора в учебно</w:t>
      </w:r>
      <w:r w:rsidR="00A23D6B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 познавательной деятельности.</w:t>
      </w:r>
    </w:p>
    <w:p w:rsidR="00E078B7" w:rsidRPr="00053890" w:rsidRDefault="00E078B7" w:rsidP="00053890">
      <w:pPr>
        <w:pStyle w:val="a3"/>
        <w:numPr>
          <w:ilvl w:val="0"/>
          <w:numId w:val="25"/>
        </w:numPr>
        <w:tabs>
          <w:tab w:val="left" w:pos="567"/>
        </w:tabs>
        <w:spacing w:after="16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Сформировать умение трансформировать полученную информацию для осуществления проектной/исследовательской деятельности.</w:t>
      </w:r>
    </w:p>
    <w:p w:rsidR="00E078B7" w:rsidRPr="00053890" w:rsidRDefault="00E078B7" w:rsidP="00053890">
      <w:pPr>
        <w:pStyle w:val="a3"/>
        <w:numPr>
          <w:ilvl w:val="0"/>
          <w:numId w:val="25"/>
        </w:numPr>
        <w:shd w:val="clear" w:color="auto" w:fill="FFFFFF"/>
        <w:tabs>
          <w:tab w:val="left" w:pos="567"/>
        </w:tabs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публичной демонстрации проекта.</w:t>
      </w:r>
    </w:p>
    <w:p w:rsidR="00A23D6B" w:rsidRPr="00053890" w:rsidRDefault="00A23D6B" w:rsidP="00053890">
      <w:pPr>
        <w:pStyle w:val="a3"/>
        <w:numPr>
          <w:ilvl w:val="0"/>
          <w:numId w:val="25"/>
        </w:numPr>
        <w:shd w:val="clear" w:color="auto" w:fill="FFFFFF"/>
        <w:tabs>
          <w:tab w:val="left" w:pos="567"/>
        </w:tabs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доступа обучающихся к образовательным ресурсам организаций-партнеров</w:t>
      </w:r>
    </w:p>
    <w:p w:rsidR="00E078B7" w:rsidRPr="00053890" w:rsidRDefault="00E078B7" w:rsidP="00053890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890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E078B7" w:rsidRPr="00053890" w:rsidRDefault="00E078B7" w:rsidP="00053890">
      <w:pPr>
        <w:pStyle w:val="a3"/>
        <w:numPr>
          <w:ilvl w:val="0"/>
          <w:numId w:val="24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Сформировать навыки командной работы; </w:t>
      </w:r>
    </w:p>
    <w:p w:rsidR="00E078B7" w:rsidRPr="00053890" w:rsidRDefault="00E078B7" w:rsidP="00053890">
      <w:pPr>
        <w:pStyle w:val="a4"/>
        <w:numPr>
          <w:ilvl w:val="0"/>
          <w:numId w:val="24"/>
        </w:numPr>
        <w:tabs>
          <w:tab w:val="left" w:pos="567"/>
        </w:tabs>
        <w:spacing w:before="100" w:beforeAutospacing="1" w:line="276" w:lineRule="auto"/>
        <w:ind w:left="0" w:firstLine="567"/>
        <w:contextualSpacing/>
        <w:jc w:val="both"/>
        <w:rPr>
          <w:sz w:val="28"/>
          <w:szCs w:val="28"/>
        </w:rPr>
      </w:pPr>
      <w:r w:rsidRPr="00053890">
        <w:rPr>
          <w:sz w:val="28"/>
          <w:szCs w:val="28"/>
        </w:rPr>
        <w:t>Сформировать способность к саморазвитию и самообразованию, ответственность за результат обучения</w:t>
      </w:r>
    </w:p>
    <w:p w:rsidR="00E078B7" w:rsidRPr="00053890" w:rsidRDefault="00E078B7" w:rsidP="00053890">
      <w:pPr>
        <w:pStyle w:val="a4"/>
        <w:numPr>
          <w:ilvl w:val="0"/>
          <w:numId w:val="24"/>
        </w:numPr>
        <w:tabs>
          <w:tab w:val="left" w:pos="567"/>
        </w:tabs>
        <w:spacing w:before="100" w:beforeAutospacing="1" w:line="276" w:lineRule="auto"/>
        <w:ind w:left="0" w:firstLine="567"/>
        <w:contextualSpacing/>
        <w:jc w:val="both"/>
        <w:rPr>
          <w:sz w:val="28"/>
          <w:szCs w:val="28"/>
        </w:rPr>
      </w:pPr>
      <w:r w:rsidRPr="00053890">
        <w:rPr>
          <w:sz w:val="28"/>
          <w:szCs w:val="28"/>
        </w:rPr>
        <w:t>Сформировать критическое отношение к информации и избирательность ее восприятия; уважение к информационным результатам других людей;</w:t>
      </w:r>
    </w:p>
    <w:p w:rsidR="00E078B7" w:rsidRPr="00053890" w:rsidRDefault="00E078B7" w:rsidP="00053890">
      <w:pPr>
        <w:pStyle w:val="a4"/>
        <w:numPr>
          <w:ilvl w:val="0"/>
          <w:numId w:val="24"/>
        </w:numPr>
        <w:tabs>
          <w:tab w:val="left" w:pos="567"/>
        </w:tabs>
        <w:spacing w:before="100" w:beforeAutospacing="1" w:line="276" w:lineRule="auto"/>
        <w:ind w:left="0" w:firstLine="567"/>
        <w:contextualSpacing/>
        <w:jc w:val="both"/>
        <w:rPr>
          <w:sz w:val="28"/>
          <w:szCs w:val="28"/>
        </w:rPr>
      </w:pPr>
      <w:r w:rsidRPr="00053890">
        <w:rPr>
          <w:sz w:val="28"/>
          <w:szCs w:val="28"/>
        </w:rPr>
        <w:t>Сформировать готовность к осознанному выбору своей образовательной траектории, индивидуального учебного плана</w:t>
      </w:r>
    </w:p>
    <w:p w:rsidR="00E078B7" w:rsidRPr="00053890" w:rsidRDefault="00E078B7" w:rsidP="00053890">
      <w:pPr>
        <w:pStyle w:val="a4"/>
        <w:numPr>
          <w:ilvl w:val="0"/>
          <w:numId w:val="24"/>
        </w:numPr>
        <w:tabs>
          <w:tab w:val="left" w:pos="567"/>
        </w:tabs>
        <w:spacing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053890">
        <w:rPr>
          <w:sz w:val="28"/>
          <w:szCs w:val="28"/>
        </w:rPr>
        <w:t>Сформировать ценность уважения к другим людям, членам своей проектной команды – его мнению, мировоззрению, культуре, вере и т.д.</w:t>
      </w:r>
    </w:p>
    <w:p w:rsidR="00E078B7" w:rsidRPr="00053890" w:rsidRDefault="00E078B7" w:rsidP="00053890">
      <w:pPr>
        <w:pStyle w:val="a4"/>
        <w:numPr>
          <w:ilvl w:val="0"/>
          <w:numId w:val="24"/>
        </w:numPr>
        <w:tabs>
          <w:tab w:val="left" w:pos="567"/>
        </w:tabs>
        <w:spacing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053890">
        <w:rPr>
          <w:color w:val="000000"/>
          <w:sz w:val="28"/>
          <w:szCs w:val="28"/>
        </w:rPr>
        <w:t>Эффективное использование ресурсов Лицея и организаций-партнеров, реализующих образовательные программы</w:t>
      </w:r>
      <w:r w:rsidR="00A23D6B" w:rsidRPr="00053890">
        <w:rPr>
          <w:color w:val="000000"/>
          <w:sz w:val="28"/>
          <w:szCs w:val="28"/>
        </w:rPr>
        <w:t>.</w:t>
      </w:r>
    </w:p>
    <w:p w:rsidR="00A23D6B" w:rsidRPr="00053890" w:rsidRDefault="00A23D6B" w:rsidP="00053890">
      <w:pPr>
        <w:pStyle w:val="a4"/>
        <w:numPr>
          <w:ilvl w:val="0"/>
          <w:numId w:val="24"/>
        </w:numPr>
        <w:tabs>
          <w:tab w:val="left" w:pos="567"/>
        </w:tabs>
        <w:spacing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053890">
        <w:rPr>
          <w:color w:val="000000"/>
          <w:sz w:val="28"/>
          <w:szCs w:val="28"/>
        </w:rPr>
        <w:lastRenderedPageBreak/>
        <w:t>Формирование актуальных компетенций обучающихся за счет изучения и использования опыта ведущих организаций по профилю деятельности.</w:t>
      </w:r>
    </w:p>
    <w:p w:rsidR="00A23D6B" w:rsidRPr="00053890" w:rsidRDefault="00A23D6B" w:rsidP="00053890">
      <w:pPr>
        <w:pStyle w:val="a4"/>
        <w:numPr>
          <w:ilvl w:val="0"/>
          <w:numId w:val="24"/>
        </w:numPr>
        <w:tabs>
          <w:tab w:val="left" w:pos="567"/>
        </w:tabs>
        <w:spacing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053890">
        <w:rPr>
          <w:sz w:val="28"/>
          <w:szCs w:val="28"/>
        </w:rPr>
        <w:t>Обеспечение гарантий права ребенка на получение дополнительного образования по общеразвивающим программам.</w:t>
      </w:r>
    </w:p>
    <w:p w:rsidR="00A23D6B" w:rsidRPr="00053890" w:rsidRDefault="00A23D6B" w:rsidP="00053890">
      <w:pPr>
        <w:pStyle w:val="a4"/>
        <w:numPr>
          <w:ilvl w:val="0"/>
          <w:numId w:val="24"/>
        </w:numPr>
        <w:tabs>
          <w:tab w:val="left" w:pos="567"/>
        </w:tabs>
        <w:spacing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053890">
        <w:rPr>
          <w:sz w:val="28"/>
          <w:szCs w:val="28"/>
        </w:rPr>
        <w:t>Обеспечение необходимых условий для личностного, духовно-нравственного, трудового развития и воспитания обучающихся</w:t>
      </w:r>
    </w:p>
    <w:p w:rsidR="00E078B7" w:rsidRPr="00C96E7D" w:rsidRDefault="00C96E7D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E7D">
        <w:rPr>
          <w:rFonts w:ascii="Times New Roman" w:hAnsi="Times New Roman" w:cs="Times New Roman"/>
          <w:sz w:val="28"/>
          <w:szCs w:val="28"/>
        </w:rPr>
        <w:t>Задачи дополнительные</w:t>
      </w:r>
      <w:r w:rsidR="00A23D6B" w:rsidRPr="00C96E7D">
        <w:rPr>
          <w:rFonts w:ascii="Times New Roman" w:hAnsi="Times New Roman" w:cs="Times New Roman"/>
          <w:sz w:val="28"/>
          <w:szCs w:val="28"/>
        </w:rPr>
        <w:t>: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277"/>
      <w:bookmarkStart w:id="2" w:name="100278"/>
      <w:bookmarkEnd w:id="1"/>
      <w:bookmarkEnd w:id="2"/>
      <w:r w:rsidRPr="00053890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формирование общей культуры личности обучающихся, их социализации</w:t>
      </w:r>
      <w:r w:rsidR="00691939" w:rsidRPr="00053890">
        <w:rPr>
          <w:rFonts w:ascii="Times New Roman" w:hAnsi="Times New Roman" w:cs="Times New Roman"/>
          <w:sz w:val="28"/>
          <w:szCs w:val="28"/>
        </w:rPr>
        <w:t xml:space="preserve"> и адаптации к жизни в обществе;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формирование культуры здорового образа жизни, укрепление здоровья обучающихся;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создание максимальных условий для освоения обучающимися духовных и культурных ценностей, воспитания уважения к и</w:t>
      </w:r>
      <w:r w:rsidR="00691939" w:rsidRPr="00053890">
        <w:rPr>
          <w:rFonts w:ascii="Times New Roman" w:hAnsi="Times New Roman" w:cs="Times New Roman"/>
          <w:sz w:val="28"/>
          <w:szCs w:val="28"/>
        </w:rPr>
        <w:t>стории и культуре своего народа.</w:t>
      </w:r>
    </w:p>
    <w:p w:rsidR="00DA2018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 xml:space="preserve">1.3. Концептуальная основа дополнительного образования </w:t>
      </w:r>
      <w:r w:rsidR="000E653D" w:rsidRPr="00053890">
        <w:rPr>
          <w:rFonts w:ascii="Times New Roman" w:hAnsi="Times New Roman" w:cs="Times New Roman"/>
          <w:b/>
          <w:sz w:val="28"/>
          <w:szCs w:val="28"/>
        </w:rPr>
        <w:t>лицея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B94424" w:rsidRPr="00053890">
        <w:rPr>
          <w:rFonts w:ascii="Times New Roman" w:hAnsi="Times New Roman" w:cs="Times New Roman"/>
          <w:b/>
          <w:sz w:val="28"/>
          <w:szCs w:val="28"/>
        </w:rPr>
        <w:t xml:space="preserve">лицея </w:t>
      </w:r>
      <w:r w:rsidRPr="00053890">
        <w:rPr>
          <w:rFonts w:ascii="Times New Roman" w:hAnsi="Times New Roman" w:cs="Times New Roman"/>
          <w:b/>
          <w:sz w:val="28"/>
          <w:szCs w:val="28"/>
        </w:rPr>
        <w:t xml:space="preserve">по дополнительному образованию </w:t>
      </w:r>
      <w:r w:rsidR="00691939" w:rsidRPr="00053890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053890">
        <w:rPr>
          <w:rFonts w:ascii="Times New Roman" w:hAnsi="Times New Roman" w:cs="Times New Roman"/>
          <w:b/>
          <w:sz w:val="28"/>
          <w:szCs w:val="28"/>
        </w:rPr>
        <w:t>строится на следующих принципах:</w:t>
      </w:r>
    </w:p>
    <w:p w:rsidR="005C449B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</w:t>
      </w:r>
      <w:r w:rsidRPr="00053890">
        <w:rPr>
          <w:rFonts w:ascii="Times New Roman" w:hAnsi="Times New Roman" w:cs="Times New Roman"/>
          <w:i/>
          <w:sz w:val="28"/>
          <w:szCs w:val="28"/>
        </w:rPr>
        <w:t>природосообразности:</w:t>
      </w:r>
      <w:r w:rsidRPr="00053890">
        <w:rPr>
          <w:rFonts w:ascii="Times New Roman" w:hAnsi="Times New Roman" w:cs="Times New Roman"/>
          <w:sz w:val="28"/>
          <w:szCs w:val="28"/>
        </w:rPr>
        <w:t xml:space="preserve"> принятие ребенка таким, каков он есть. Природа 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то, чего пока нет;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</w:t>
      </w:r>
      <w:r w:rsidRPr="00053890">
        <w:rPr>
          <w:rFonts w:ascii="Times New Roman" w:hAnsi="Times New Roman" w:cs="Times New Roman"/>
          <w:i/>
          <w:sz w:val="28"/>
          <w:szCs w:val="28"/>
        </w:rPr>
        <w:t>гуманизма:</w:t>
      </w:r>
      <w:r w:rsidRPr="00053890">
        <w:rPr>
          <w:rFonts w:ascii="Times New Roman" w:hAnsi="Times New Roman" w:cs="Times New Roman"/>
          <w:sz w:val="28"/>
          <w:szCs w:val="28"/>
        </w:rPr>
        <w:t xml:space="preserve"> через систему мероприятий обучающиеся включаются в различные виды деятельности, что обеспечивает создание ситуации успеха каждого ребенка;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</w:t>
      </w:r>
      <w:r w:rsidRPr="00053890">
        <w:rPr>
          <w:rFonts w:ascii="Times New Roman" w:hAnsi="Times New Roman" w:cs="Times New Roman"/>
          <w:i/>
          <w:sz w:val="28"/>
          <w:szCs w:val="28"/>
        </w:rPr>
        <w:t>демократии:</w:t>
      </w:r>
      <w:r w:rsidRPr="00053890">
        <w:rPr>
          <w:rFonts w:ascii="Times New Roman" w:hAnsi="Times New Roman" w:cs="Times New Roman"/>
          <w:sz w:val="28"/>
          <w:szCs w:val="28"/>
        </w:rPr>
        <w:t xml:space="preserve"> совместная работа</w:t>
      </w:r>
      <w:r w:rsidR="00B94424" w:rsidRPr="00053890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053890">
        <w:rPr>
          <w:rFonts w:ascii="Times New Roman" w:hAnsi="Times New Roman" w:cs="Times New Roman"/>
          <w:sz w:val="28"/>
          <w:szCs w:val="28"/>
        </w:rPr>
        <w:t>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</w:t>
      </w:r>
      <w:r w:rsidRPr="00053890">
        <w:rPr>
          <w:rFonts w:ascii="Times New Roman" w:hAnsi="Times New Roman" w:cs="Times New Roman"/>
          <w:i/>
          <w:sz w:val="28"/>
          <w:szCs w:val="28"/>
        </w:rPr>
        <w:t>творческого развития личности</w:t>
      </w:r>
      <w:r w:rsidRPr="00053890">
        <w:rPr>
          <w:rFonts w:ascii="Times New Roman" w:hAnsi="Times New Roman" w:cs="Times New Roman"/>
          <w:sz w:val="28"/>
          <w:szCs w:val="28"/>
        </w:rPr>
        <w:t>: каждое дело, занятие (создание проекта, исполнение песни, спортивная игра и т.д.) – творчество обучающегося (или коллектива обучающихся) и педагогов;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</w:t>
      </w:r>
      <w:r w:rsidRPr="00053890">
        <w:rPr>
          <w:rFonts w:ascii="Times New Roman" w:hAnsi="Times New Roman" w:cs="Times New Roman"/>
          <w:i/>
          <w:sz w:val="28"/>
          <w:szCs w:val="28"/>
        </w:rPr>
        <w:t>свободного выбора каждым ребенком вида и объема деятельности:</w:t>
      </w:r>
      <w:r w:rsidRPr="00053890">
        <w:rPr>
          <w:rFonts w:ascii="Times New Roman" w:hAnsi="Times New Roman" w:cs="Times New Roman"/>
          <w:sz w:val="28"/>
          <w:szCs w:val="28"/>
        </w:rPr>
        <w:t xml:space="preserve"> свобода выбора объединений по интересам - не неформальное общение, отсутствие жесткой регламентации  делают дополнительное образование привлекательным для обучающихся любого возраста</w:t>
      </w:r>
      <w:r w:rsidR="00691939" w:rsidRPr="00053890">
        <w:rPr>
          <w:rFonts w:ascii="Times New Roman" w:hAnsi="Times New Roman" w:cs="Times New Roman"/>
          <w:sz w:val="28"/>
          <w:szCs w:val="28"/>
        </w:rPr>
        <w:t xml:space="preserve"> (9-11 классы)</w:t>
      </w:r>
      <w:r w:rsidRPr="00053890">
        <w:rPr>
          <w:rFonts w:ascii="Times New Roman" w:hAnsi="Times New Roman" w:cs="Times New Roman"/>
          <w:sz w:val="28"/>
          <w:szCs w:val="28"/>
        </w:rPr>
        <w:t>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</w:t>
      </w:r>
      <w:r w:rsidRPr="00053890">
        <w:rPr>
          <w:rFonts w:ascii="Times New Roman" w:hAnsi="Times New Roman" w:cs="Times New Roman"/>
          <w:i/>
          <w:sz w:val="28"/>
          <w:szCs w:val="28"/>
        </w:rPr>
        <w:t>дифференциация образования с учетом реальных возможностей каждого обучающегося:</w:t>
      </w:r>
      <w:r w:rsidRPr="00053890">
        <w:rPr>
          <w:rFonts w:ascii="Times New Roman" w:hAnsi="Times New Roman" w:cs="Times New Roman"/>
          <w:sz w:val="28"/>
          <w:szCs w:val="28"/>
        </w:rPr>
        <w:t xml:space="preserve"> существующая система дополнительного образования </w:t>
      </w:r>
      <w:r w:rsidRPr="00053890">
        <w:rPr>
          <w:rFonts w:ascii="Times New Roman" w:hAnsi="Times New Roman" w:cs="Times New Roman"/>
          <w:sz w:val="28"/>
          <w:szCs w:val="28"/>
        </w:rPr>
        <w:lastRenderedPageBreak/>
        <w:t>обеспечивает сотрудничество обучающихся разных возрастов и педагогов. Особенно в разновозрастных объединениях</w:t>
      </w:r>
      <w:r w:rsidR="00B94424" w:rsidRPr="00053890">
        <w:rPr>
          <w:rFonts w:ascii="Times New Roman" w:hAnsi="Times New Roman" w:cs="Times New Roman"/>
          <w:sz w:val="28"/>
          <w:szCs w:val="28"/>
        </w:rPr>
        <w:t xml:space="preserve"> лицеисты</w:t>
      </w:r>
      <w:r w:rsidRPr="00053890">
        <w:rPr>
          <w:rFonts w:ascii="Times New Roman" w:hAnsi="Times New Roman" w:cs="Times New Roman"/>
          <w:sz w:val="28"/>
          <w:szCs w:val="28"/>
        </w:rPr>
        <w:t xml:space="preserve"> могут проявить  свою инициативу, самостоятельность, лидерские качества, умение работать в коллективе, учитывая интересы других.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Функции дополнительного образования:</w:t>
      </w:r>
    </w:p>
    <w:p w:rsidR="00D90122" w:rsidRPr="00053890" w:rsidRDefault="00A23D6B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</w:t>
      </w:r>
      <w:r w:rsidR="00D90122" w:rsidRPr="00053890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D90122" w:rsidRPr="00053890">
        <w:rPr>
          <w:rFonts w:ascii="Times New Roman" w:hAnsi="Times New Roman" w:cs="Times New Roman"/>
          <w:sz w:val="28"/>
          <w:szCs w:val="28"/>
        </w:rPr>
        <w:t xml:space="preserve"> – обучение ребенка по дополнительным общеобразовательным программам, получение им новых знаний;</w:t>
      </w:r>
    </w:p>
    <w:p w:rsidR="005C449B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</w:t>
      </w:r>
      <w:r w:rsidRPr="00053890">
        <w:rPr>
          <w:rFonts w:ascii="Times New Roman" w:hAnsi="Times New Roman" w:cs="Times New Roman"/>
          <w:i/>
          <w:sz w:val="28"/>
          <w:szCs w:val="28"/>
        </w:rPr>
        <w:t xml:space="preserve">воспитательная </w:t>
      </w:r>
      <w:r w:rsidRPr="00053890">
        <w:rPr>
          <w:rFonts w:ascii="Times New Roman" w:hAnsi="Times New Roman" w:cs="Times New Roman"/>
          <w:sz w:val="28"/>
          <w:szCs w:val="28"/>
        </w:rPr>
        <w:t>– обогащение культурного слоя</w:t>
      </w:r>
      <w:r w:rsidR="00691939" w:rsidRPr="00053890">
        <w:rPr>
          <w:rFonts w:ascii="Times New Roman" w:hAnsi="Times New Roman" w:cs="Times New Roman"/>
          <w:sz w:val="28"/>
          <w:szCs w:val="28"/>
        </w:rPr>
        <w:t>МАОУ «Лицей № 38»</w:t>
      </w:r>
      <w:r w:rsidRPr="000538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формирование в </w:t>
      </w:r>
      <w:r w:rsidR="00691939" w:rsidRPr="00053890">
        <w:rPr>
          <w:rFonts w:ascii="Times New Roman" w:hAnsi="Times New Roman" w:cs="Times New Roman"/>
          <w:sz w:val="28"/>
          <w:szCs w:val="28"/>
        </w:rPr>
        <w:t xml:space="preserve">лицее </w:t>
      </w:r>
      <w:r w:rsidRPr="00053890">
        <w:rPr>
          <w:rFonts w:ascii="Times New Roman" w:hAnsi="Times New Roman" w:cs="Times New Roman"/>
          <w:sz w:val="28"/>
          <w:szCs w:val="28"/>
        </w:rPr>
        <w:t>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</w:t>
      </w:r>
      <w:r w:rsidRPr="00053890">
        <w:rPr>
          <w:rFonts w:ascii="Times New Roman" w:hAnsi="Times New Roman" w:cs="Times New Roman"/>
          <w:i/>
          <w:sz w:val="28"/>
          <w:szCs w:val="28"/>
        </w:rPr>
        <w:t>информационная</w:t>
      </w:r>
      <w:r w:rsidRPr="00053890">
        <w:rPr>
          <w:rFonts w:ascii="Times New Roman" w:hAnsi="Times New Roman" w:cs="Times New Roman"/>
          <w:sz w:val="28"/>
          <w:szCs w:val="28"/>
        </w:rPr>
        <w:t xml:space="preserve"> – передача педагогом ребенку максимального объема информации (из которой последний берет столько, сколько хочет и может усвоить);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</w:t>
      </w:r>
      <w:r w:rsidRPr="00053890">
        <w:rPr>
          <w:rFonts w:ascii="Times New Roman" w:hAnsi="Times New Roman" w:cs="Times New Roman"/>
          <w:i/>
          <w:sz w:val="28"/>
          <w:szCs w:val="28"/>
        </w:rPr>
        <w:t>коммуникативная</w:t>
      </w:r>
      <w:r w:rsidRPr="00053890">
        <w:rPr>
          <w:rFonts w:ascii="Times New Roman" w:hAnsi="Times New Roman" w:cs="Times New Roman"/>
          <w:sz w:val="28"/>
          <w:szCs w:val="28"/>
        </w:rPr>
        <w:t xml:space="preserve"> – это расширение возможностей, круга делового и дружеского общения ребенка со сверстниками и взрослыми в свободное время;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</w:t>
      </w:r>
      <w:r w:rsidRPr="00053890">
        <w:rPr>
          <w:rFonts w:ascii="Times New Roman" w:hAnsi="Times New Roman" w:cs="Times New Roman"/>
          <w:i/>
          <w:sz w:val="28"/>
          <w:szCs w:val="28"/>
        </w:rPr>
        <w:t>рекреационная</w:t>
      </w:r>
      <w:r w:rsidR="00B94424" w:rsidRPr="000538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890">
        <w:rPr>
          <w:rFonts w:ascii="Times New Roman" w:hAnsi="Times New Roman" w:cs="Times New Roman"/>
          <w:sz w:val="28"/>
          <w:szCs w:val="28"/>
        </w:rPr>
        <w:t>- организация содержательного досуга как сферы восстановления психофизических сил ребенка;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</w:t>
      </w:r>
      <w:r w:rsidRPr="00053890">
        <w:rPr>
          <w:rFonts w:ascii="Times New Roman" w:hAnsi="Times New Roman" w:cs="Times New Roman"/>
          <w:i/>
          <w:sz w:val="28"/>
          <w:szCs w:val="28"/>
        </w:rPr>
        <w:t>интеграционная</w:t>
      </w:r>
      <w:r w:rsidRPr="00053890">
        <w:rPr>
          <w:rFonts w:ascii="Times New Roman" w:hAnsi="Times New Roman" w:cs="Times New Roman"/>
          <w:sz w:val="28"/>
          <w:szCs w:val="28"/>
        </w:rPr>
        <w:t xml:space="preserve"> – создание единого образовательного пространства</w:t>
      </w:r>
      <w:r w:rsidR="00691939" w:rsidRPr="00053890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053890">
        <w:rPr>
          <w:rFonts w:ascii="Times New Roman" w:hAnsi="Times New Roman" w:cs="Times New Roman"/>
          <w:sz w:val="28"/>
          <w:szCs w:val="28"/>
        </w:rPr>
        <w:t>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</w:t>
      </w:r>
      <w:r w:rsidRPr="00053890">
        <w:rPr>
          <w:rFonts w:ascii="Times New Roman" w:hAnsi="Times New Roman" w:cs="Times New Roman"/>
          <w:i/>
          <w:sz w:val="28"/>
          <w:szCs w:val="28"/>
        </w:rPr>
        <w:t>компенсаторная</w:t>
      </w:r>
      <w:r w:rsidRPr="00053890">
        <w:rPr>
          <w:rFonts w:ascii="Times New Roman" w:hAnsi="Times New Roman" w:cs="Times New Roman"/>
          <w:sz w:val="28"/>
          <w:szCs w:val="28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 им сферах творческой деятельности;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</w:t>
      </w:r>
      <w:r w:rsidRPr="00053890">
        <w:rPr>
          <w:rFonts w:ascii="Times New Roman" w:hAnsi="Times New Roman" w:cs="Times New Roman"/>
          <w:i/>
          <w:sz w:val="28"/>
          <w:szCs w:val="28"/>
        </w:rPr>
        <w:t>социализация</w:t>
      </w:r>
      <w:r w:rsidRPr="00053890">
        <w:rPr>
          <w:rFonts w:ascii="Times New Roman" w:hAnsi="Times New Roman" w:cs="Times New Roman"/>
          <w:sz w:val="28"/>
          <w:szCs w:val="28"/>
        </w:rPr>
        <w:t xml:space="preserve">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</w:t>
      </w:r>
      <w:r w:rsidRPr="00053890">
        <w:rPr>
          <w:rFonts w:ascii="Times New Roman" w:hAnsi="Times New Roman" w:cs="Times New Roman"/>
          <w:i/>
          <w:sz w:val="28"/>
          <w:szCs w:val="28"/>
        </w:rPr>
        <w:t>самореализация</w:t>
      </w:r>
      <w:r w:rsidRPr="00053890">
        <w:rPr>
          <w:rFonts w:ascii="Times New Roman" w:hAnsi="Times New Roman" w:cs="Times New Roman"/>
          <w:sz w:val="28"/>
          <w:szCs w:val="28"/>
        </w:rPr>
        <w:t xml:space="preserve">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D90122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самоценности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C96E7D" w:rsidRPr="00053890" w:rsidRDefault="00C96E7D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122" w:rsidRPr="00053890" w:rsidRDefault="00D90122" w:rsidP="00053890">
      <w:pPr>
        <w:numPr>
          <w:ilvl w:val="0"/>
          <w:numId w:val="9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 образовательной программы дополнительного образования</w:t>
      </w:r>
    </w:p>
    <w:p w:rsidR="000E653D" w:rsidRPr="00053890" w:rsidRDefault="000E653D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2.1. Содержание дополнительного образования</w:t>
      </w:r>
      <w:r w:rsidR="008C65E5" w:rsidRPr="00053890">
        <w:rPr>
          <w:rFonts w:ascii="Times New Roman" w:hAnsi="Times New Roman" w:cs="Times New Roman"/>
          <w:sz w:val="28"/>
          <w:szCs w:val="28"/>
        </w:rPr>
        <w:t>:</w:t>
      </w:r>
    </w:p>
    <w:p w:rsidR="000E653D" w:rsidRPr="00053890" w:rsidRDefault="000E653D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Содержание дополнительного образования определяется образовательными программами – примерными (рекомендованными Министерством образования РФ), авторскими, программами других учреждений по 5 направлениям:</w:t>
      </w:r>
    </w:p>
    <w:p w:rsidR="000E653D" w:rsidRPr="00053890" w:rsidRDefault="000E653D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r w:rsidRPr="00053890">
        <w:rPr>
          <w:rFonts w:ascii="Times New Roman" w:hAnsi="Times New Roman" w:cs="Times New Roman"/>
          <w:sz w:val="28"/>
          <w:szCs w:val="28"/>
        </w:rPr>
        <w:t xml:space="preserve"> (научно – технической + </w:t>
      </w:r>
      <w:r w:rsidR="00690581" w:rsidRPr="00053890">
        <w:rPr>
          <w:rFonts w:ascii="Times New Roman" w:hAnsi="Times New Roman" w:cs="Times New Roman"/>
          <w:sz w:val="28"/>
          <w:szCs w:val="28"/>
        </w:rPr>
        <w:t>естественнонаучной + техпроект):</w:t>
      </w:r>
    </w:p>
    <w:p w:rsidR="008C65E5" w:rsidRPr="00053890" w:rsidRDefault="008C65E5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Целью технической направленности 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 </w:t>
      </w:r>
    </w:p>
    <w:p w:rsidR="008C65E5" w:rsidRPr="00053890" w:rsidRDefault="000E653D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Общекультурное</w:t>
      </w:r>
      <w:r w:rsidR="00690581" w:rsidRPr="00053890">
        <w:rPr>
          <w:rFonts w:ascii="Times New Roman" w:hAnsi="Times New Roman" w:cs="Times New Roman"/>
          <w:b/>
          <w:sz w:val="28"/>
          <w:szCs w:val="28"/>
        </w:rPr>
        <w:t>:</w:t>
      </w:r>
    </w:p>
    <w:p w:rsidR="00250E7E" w:rsidRPr="00053890" w:rsidRDefault="00250E7E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Программы естественнонаучной направленности 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</w:t>
      </w:r>
      <w:r w:rsidR="00690581" w:rsidRPr="00053890">
        <w:rPr>
          <w:rFonts w:ascii="Times New Roman" w:hAnsi="Times New Roman" w:cs="Times New Roman"/>
          <w:sz w:val="28"/>
          <w:szCs w:val="28"/>
        </w:rPr>
        <w:t xml:space="preserve">лицейских </w:t>
      </w:r>
      <w:r w:rsidRPr="00053890">
        <w:rPr>
          <w:rFonts w:ascii="Times New Roman" w:hAnsi="Times New Roman" w:cs="Times New Roman"/>
          <w:sz w:val="28"/>
          <w:szCs w:val="28"/>
        </w:rPr>
        <w:t>программ по математике, физике, биологии, экологии, химии,</w:t>
      </w:r>
      <w:r w:rsidR="00690581" w:rsidRPr="00053890">
        <w:rPr>
          <w:rFonts w:ascii="Times New Roman" w:hAnsi="Times New Roman" w:cs="Times New Roman"/>
          <w:sz w:val="28"/>
          <w:szCs w:val="28"/>
        </w:rPr>
        <w:t xml:space="preserve"> астрономии, географии, информатике</w:t>
      </w:r>
      <w:r w:rsidRPr="00053890">
        <w:rPr>
          <w:rFonts w:ascii="Times New Roman" w:hAnsi="Times New Roman" w:cs="Times New Roman"/>
          <w:sz w:val="28"/>
          <w:szCs w:val="28"/>
        </w:rPr>
        <w:t xml:space="preserve"> способствуют формированию интереса к научно-исследовательской деятельности обучающихся. </w:t>
      </w:r>
    </w:p>
    <w:p w:rsidR="00250E7E" w:rsidRPr="00053890" w:rsidRDefault="00250E7E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Большое внимание уделяется экологическому просвещению и повышению уровня экологической культуры обучающихся, соблюдению нравственных и правовых принципов природопользования. </w:t>
      </w:r>
    </w:p>
    <w:p w:rsidR="00250E7E" w:rsidRPr="00053890" w:rsidRDefault="00250E7E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Духовно – нравственное</w:t>
      </w:r>
      <w:r w:rsidR="00690581" w:rsidRPr="00053890">
        <w:rPr>
          <w:rFonts w:ascii="Times New Roman" w:hAnsi="Times New Roman" w:cs="Times New Roman"/>
          <w:b/>
          <w:sz w:val="28"/>
          <w:szCs w:val="28"/>
        </w:rPr>
        <w:t>:</w:t>
      </w:r>
    </w:p>
    <w:p w:rsidR="005C449B" w:rsidRPr="00053890" w:rsidRDefault="008C65E5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Целью художественной направленности является: нравственное и художественно-эстетическое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:rsidR="008C65E5" w:rsidRPr="00053890" w:rsidRDefault="008C65E5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 - развитие способности эстетического восприятия прекрасного, вызов чувства радости и удовлетворения от выполненной работы, развитие творческих способностей; </w:t>
      </w:r>
    </w:p>
    <w:p w:rsidR="008C65E5" w:rsidRPr="00053890" w:rsidRDefault="008C65E5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развитие эстетического восприятия произведений музыкальной культуры, произведений искусства, природы; </w:t>
      </w:r>
    </w:p>
    <w:p w:rsidR="008C65E5" w:rsidRPr="00053890" w:rsidRDefault="008C65E5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 </w:t>
      </w:r>
    </w:p>
    <w:p w:rsidR="008C65E5" w:rsidRPr="00053890" w:rsidRDefault="008C65E5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формирование художественно-эстетических знаний, умений и навыков. </w:t>
      </w:r>
    </w:p>
    <w:p w:rsidR="000E653D" w:rsidRPr="00053890" w:rsidRDefault="000E653D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Спортивно – оздоровительное</w:t>
      </w:r>
      <w:r w:rsidRPr="00053890">
        <w:rPr>
          <w:rFonts w:ascii="Times New Roman" w:hAnsi="Times New Roman" w:cs="Times New Roman"/>
          <w:sz w:val="28"/>
          <w:szCs w:val="28"/>
        </w:rPr>
        <w:t xml:space="preserve"> (в</w:t>
      </w:r>
      <w:r w:rsidR="00690581" w:rsidRPr="00053890">
        <w:rPr>
          <w:rFonts w:ascii="Times New Roman" w:hAnsi="Times New Roman" w:cs="Times New Roman"/>
          <w:sz w:val="28"/>
          <w:szCs w:val="28"/>
        </w:rPr>
        <w:t>ключая эколого – биологическое):</w:t>
      </w:r>
    </w:p>
    <w:p w:rsidR="000E653D" w:rsidRPr="00053890" w:rsidRDefault="000E653D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lastRenderedPageBreak/>
        <w:t>Целью физкультурно-спортивной направленности 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собучающимися предполагает решение следующих задач:</w:t>
      </w:r>
    </w:p>
    <w:p w:rsidR="000E653D" w:rsidRPr="00053890" w:rsidRDefault="000E653D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 -</w:t>
      </w:r>
      <w:r w:rsidR="000176C9" w:rsidRPr="00053890">
        <w:rPr>
          <w:rFonts w:ascii="Times New Roman" w:hAnsi="Times New Roman" w:cs="Times New Roman"/>
          <w:sz w:val="28"/>
          <w:szCs w:val="28"/>
        </w:rPr>
        <w:t xml:space="preserve"> </w:t>
      </w:r>
      <w:r w:rsidRPr="00053890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физической активности с соблюдением гигиенических норм и правил; </w:t>
      </w:r>
    </w:p>
    <w:p w:rsidR="000E653D" w:rsidRPr="00053890" w:rsidRDefault="000E653D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ведению честной игры, к победе и проигрышу; </w:t>
      </w:r>
    </w:p>
    <w:p w:rsidR="000E653D" w:rsidRPr="00053890" w:rsidRDefault="000E653D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- организация межличностного взаимодействия на принципах успеха. </w:t>
      </w:r>
    </w:p>
    <w:p w:rsidR="00250E7E" w:rsidRPr="00053890" w:rsidRDefault="00250E7E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Социально-педагогическое</w:t>
      </w:r>
      <w:r w:rsidR="00A23D6B" w:rsidRPr="00053890">
        <w:rPr>
          <w:rFonts w:ascii="Times New Roman" w:hAnsi="Times New Roman" w:cs="Times New Roman"/>
          <w:b/>
          <w:sz w:val="28"/>
          <w:szCs w:val="28"/>
        </w:rPr>
        <w:t>:</w:t>
      </w:r>
    </w:p>
    <w:p w:rsidR="00EA3DA8" w:rsidRPr="00053890" w:rsidRDefault="000E653D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Социально-педагогическая направленность 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социально-педагогического направления, которая актуальна прежде всего потому, что сейчас на передний план выходит проблема воспитания личности, способной </w:t>
      </w:r>
    </w:p>
    <w:p w:rsidR="000E653D" w:rsidRPr="00053890" w:rsidRDefault="000E653D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</w:t>
      </w:r>
    </w:p>
    <w:p w:rsidR="000E653D" w:rsidRPr="00053890" w:rsidRDefault="000E653D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Каждый обучающийся имеет право заниматься в объединениях разной направленности, а  также изменять направления обучения.</w:t>
      </w:r>
    </w:p>
    <w:p w:rsidR="000E653D" w:rsidRPr="00053890" w:rsidRDefault="00690581" w:rsidP="0057630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 </w:t>
      </w:r>
      <w:r w:rsidR="000E653D" w:rsidRPr="00053890">
        <w:rPr>
          <w:rFonts w:ascii="Times New Roman" w:hAnsi="Times New Roman" w:cs="Times New Roman"/>
          <w:sz w:val="28"/>
          <w:szCs w:val="28"/>
        </w:rPr>
        <w:t>Занятия в объединениях могут проводиться по программам одной тематической направленности или комплексным (интегрированным) программам. Для реализации комплексных программ могут быть привлечены 2 и более педагогов, распределение учебной нагрузки между ними фиксируется в образовательной программе.</w:t>
      </w:r>
    </w:p>
    <w:p w:rsidR="000E653D" w:rsidRPr="00053890" w:rsidRDefault="00576301" w:rsidP="0057630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53D" w:rsidRPr="00053890">
        <w:rPr>
          <w:rFonts w:ascii="Times New Roman" w:hAnsi="Times New Roman" w:cs="Times New Roman"/>
          <w:sz w:val="28"/>
          <w:szCs w:val="28"/>
        </w:rPr>
        <w:t>Содержание образовательной программы, формы и методы ее реализации, численный и возрастной состав объединения определяется педагогом самостоятельно, исходя из образовательно-воспитательных задач, психолого-педагогической  целесообразности, санитарно-гигиенических норм, материально-технических условий.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Содержание образовательных программ соответствует:</w:t>
      </w:r>
    </w:p>
    <w:p w:rsidR="00D90122" w:rsidRPr="00053890" w:rsidRDefault="00D90122" w:rsidP="00053890">
      <w:pPr>
        <w:numPr>
          <w:ilvl w:val="0"/>
          <w:numId w:val="10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достижениям мировой культуры, российским традициям;</w:t>
      </w:r>
    </w:p>
    <w:p w:rsidR="00D90122" w:rsidRPr="00053890" w:rsidRDefault="00D90122" w:rsidP="00053890">
      <w:pPr>
        <w:numPr>
          <w:ilvl w:val="0"/>
          <w:numId w:val="10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определенному уровню образования;</w:t>
      </w:r>
    </w:p>
    <w:p w:rsidR="00D90122" w:rsidRPr="00053890" w:rsidRDefault="00D90122" w:rsidP="00053890">
      <w:pPr>
        <w:numPr>
          <w:ilvl w:val="0"/>
          <w:numId w:val="10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направленностям дополнительных общеразвивающих программ;</w:t>
      </w:r>
    </w:p>
    <w:p w:rsidR="00D90122" w:rsidRPr="00053890" w:rsidRDefault="00D90122" w:rsidP="00053890">
      <w:pPr>
        <w:numPr>
          <w:ilvl w:val="0"/>
          <w:numId w:val="10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lastRenderedPageBreak/>
        <w:t>современным образовательным технологиям, которые отражены: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в принципах обучения;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в формах и методах обучения;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в методах контроля и управления образовательной деятельностью;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в средствах обучения.</w:t>
      </w:r>
    </w:p>
    <w:p w:rsidR="00D90122" w:rsidRPr="00053890" w:rsidRDefault="00690581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D90122" w:rsidRPr="00053890">
        <w:rPr>
          <w:rFonts w:ascii="Times New Roman" w:hAnsi="Times New Roman" w:cs="Times New Roman"/>
          <w:b/>
          <w:sz w:val="28"/>
          <w:szCs w:val="28"/>
        </w:rPr>
        <w:t>Используемые методы</w:t>
      </w:r>
      <w:r w:rsidR="00D90122" w:rsidRPr="00053890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деятельности в системе дополнительного образования</w:t>
      </w:r>
      <w:r w:rsidR="00250E7E" w:rsidRPr="00053890">
        <w:rPr>
          <w:rFonts w:ascii="Times New Roman" w:hAnsi="Times New Roman" w:cs="Times New Roman"/>
          <w:sz w:val="28"/>
          <w:szCs w:val="28"/>
        </w:rPr>
        <w:t xml:space="preserve"> МАОУ «Лицей № 38»</w:t>
      </w:r>
      <w:r w:rsidR="00D90122" w:rsidRPr="00053890">
        <w:rPr>
          <w:rFonts w:ascii="Times New Roman" w:hAnsi="Times New Roman" w:cs="Times New Roman"/>
          <w:sz w:val="28"/>
          <w:szCs w:val="28"/>
        </w:rPr>
        <w:t>:</w:t>
      </w:r>
    </w:p>
    <w:p w:rsidR="00D90122" w:rsidRPr="00053890" w:rsidRDefault="00D90122" w:rsidP="00053890">
      <w:pPr>
        <w:numPr>
          <w:ilvl w:val="0"/>
          <w:numId w:val="1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практические (упражнения, самостоятельные задания)</w:t>
      </w:r>
      <w:r w:rsidR="000176C9" w:rsidRPr="00053890">
        <w:rPr>
          <w:rFonts w:ascii="Times New Roman" w:hAnsi="Times New Roman" w:cs="Times New Roman"/>
          <w:sz w:val="28"/>
          <w:szCs w:val="28"/>
        </w:rPr>
        <w:t>;</w:t>
      </w:r>
    </w:p>
    <w:p w:rsidR="00D90122" w:rsidRPr="00053890" w:rsidRDefault="00D90122" w:rsidP="00053890">
      <w:pPr>
        <w:numPr>
          <w:ilvl w:val="0"/>
          <w:numId w:val="1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наглядные (наглядные пособия, технические средства обучения)</w:t>
      </w:r>
      <w:r w:rsidR="000176C9" w:rsidRPr="00053890">
        <w:rPr>
          <w:rFonts w:ascii="Times New Roman" w:hAnsi="Times New Roman" w:cs="Times New Roman"/>
          <w:sz w:val="28"/>
          <w:szCs w:val="28"/>
        </w:rPr>
        <w:t>;</w:t>
      </w:r>
    </w:p>
    <w:p w:rsidR="005C449B" w:rsidRPr="00053890" w:rsidRDefault="00D90122" w:rsidP="00053890">
      <w:pPr>
        <w:numPr>
          <w:ilvl w:val="0"/>
          <w:numId w:val="1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демонстрационные (экскурсии, посещение культурологических </w:t>
      </w:r>
    </w:p>
    <w:p w:rsidR="00D90122" w:rsidRPr="00053890" w:rsidRDefault="00D90122" w:rsidP="00053890">
      <w:pPr>
        <w:numPr>
          <w:ilvl w:val="0"/>
          <w:numId w:val="1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учреждений)</w:t>
      </w:r>
      <w:r w:rsidR="000176C9" w:rsidRPr="00053890">
        <w:rPr>
          <w:rFonts w:ascii="Times New Roman" w:hAnsi="Times New Roman" w:cs="Times New Roman"/>
          <w:sz w:val="28"/>
          <w:szCs w:val="28"/>
        </w:rPr>
        <w:t>;</w:t>
      </w:r>
    </w:p>
    <w:p w:rsidR="00D90122" w:rsidRPr="00053890" w:rsidRDefault="00D90122" w:rsidP="00053890">
      <w:pPr>
        <w:numPr>
          <w:ilvl w:val="0"/>
          <w:numId w:val="1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дидактические (использование обучающих пособий)</w:t>
      </w:r>
      <w:r w:rsidR="00690581" w:rsidRPr="00053890">
        <w:rPr>
          <w:rFonts w:ascii="Times New Roman" w:hAnsi="Times New Roman" w:cs="Times New Roman"/>
          <w:sz w:val="28"/>
          <w:szCs w:val="28"/>
        </w:rPr>
        <w:t xml:space="preserve"> для написания научно – исследовательских работ, создания проектов и т.д.</w:t>
      </w:r>
      <w:r w:rsidR="000176C9" w:rsidRPr="00053890">
        <w:rPr>
          <w:rFonts w:ascii="Times New Roman" w:hAnsi="Times New Roman" w:cs="Times New Roman"/>
          <w:sz w:val="28"/>
          <w:szCs w:val="28"/>
        </w:rPr>
        <w:t>;</w:t>
      </w:r>
    </w:p>
    <w:p w:rsidR="00D90122" w:rsidRPr="00053890" w:rsidRDefault="00D90122" w:rsidP="00053890">
      <w:pPr>
        <w:numPr>
          <w:ilvl w:val="0"/>
          <w:numId w:val="1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иллюстративные (использование иллюстративного материала художественной и периодической печати)</w:t>
      </w:r>
      <w:r w:rsidR="000176C9" w:rsidRPr="00053890">
        <w:rPr>
          <w:rFonts w:ascii="Times New Roman" w:hAnsi="Times New Roman" w:cs="Times New Roman"/>
          <w:sz w:val="28"/>
          <w:szCs w:val="28"/>
        </w:rPr>
        <w:t>;</w:t>
      </w:r>
    </w:p>
    <w:p w:rsidR="00D90122" w:rsidRPr="00053890" w:rsidRDefault="00D90122" w:rsidP="00053890">
      <w:pPr>
        <w:numPr>
          <w:ilvl w:val="0"/>
          <w:numId w:val="1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словесные (объяснение, рассказ, беседа, описание, разъяснение)</w:t>
      </w:r>
      <w:r w:rsidR="000176C9" w:rsidRPr="00053890">
        <w:rPr>
          <w:rFonts w:ascii="Times New Roman" w:hAnsi="Times New Roman" w:cs="Times New Roman"/>
          <w:sz w:val="28"/>
          <w:szCs w:val="28"/>
        </w:rPr>
        <w:t>;</w:t>
      </w:r>
    </w:p>
    <w:p w:rsidR="00D90122" w:rsidRPr="00053890" w:rsidRDefault="00D90122" w:rsidP="00053890">
      <w:pPr>
        <w:numPr>
          <w:ilvl w:val="0"/>
          <w:numId w:val="1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ассоциативные (основаны на ассоциациях – высших корковых функций головного мозга)</w:t>
      </w:r>
      <w:r w:rsidR="000176C9" w:rsidRPr="00053890">
        <w:rPr>
          <w:rFonts w:ascii="Times New Roman" w:hAnsi="Times New Roman" w:cs="Times New Roman"/>
          <w:sz w:val="28"/>
          <w:szCs w:val="28"/>
        </w:rPr>
        <w:t>;</w:t>
      </w:r>
    </w:p>
    <w:p w:rsidR="00D90122" w:rsidRPr="00053890" w:rsidRDefault="00D90122" w:rsidP="00053890">
      <w:pPr>
        <w:numPr>
          <w:ilvl w:val="0"/>
          <w:numId w:val="1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технологические (использование различных педагогических технологий в организации работы с детьми)</w:t>
      </w:r>
      <w:r w:rsidR="000176C9" w:rsidRPr="00053890">
        <w:rPr>
          <w:rFonts w:ascii="Times New Roman" w:hAnsi="Times New Roman" w:cs="Times New Roman"/>
          <w:sz w:val="28"/>
          <w:szCs w:val="28"/>
        </w:rPr>
        <w:t>;</w:t>
      </w:r>
    </w:p>
    <w:p w:rsidR="00D90122" w:rsidRPr="00053890" w:rsidRDefault="00D90122" w:rsidP="00053890">
      <w:pPr>
        <w:numPr>
          <w:ilvl w:val="0"/>
          <w:numId w:val="1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репродуктивные (форма овладения материалом, основанная на воспроизводящей функции памяти). Использую</w:t>
      </w:r>
      <w:r w:rsidR="000176C9" w:rsidRPr="00053890">
        <w:rPr>
          <w:rFonts w:ascii="Times New Roman" w:hAnsi="Times New Roman" w:cs="Times New Roman"/>
          <w:sz w:val="28"/>
          <w:szCs w:val="28"/>
        </w:rPr>
        <w:t>тся при повторении, закреплении;</w:t>
      </w:r>
    </w:p>
    <w:p w:rsidR="00D90122" w:rsidRPr="00053890" w:rsidRDefault="00D90122" w:rsidP="00053890">
      <w:pPr>
        <w:numPr>
          <w:ilvl w:val="0"/>
          <w:numId w:val="1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Объяснительно-иллюстративные (объяснение, описание на иллюстративном фактическом материале)</w:t>
      </w:r>
      <w:r w:rsidR="000176C9" w:rsidRPr="00053890">
        <w:rPr>
          <w:rFonts w:ascii="Times New Roman" w:hAnsi="Times New Roman" w:cs="Times New Roman"/>
          <w:sz w:val="28"/>
          <w:szCs w:val="28"/>
        </w:rPr>
        <w:t>;</w:t>
      </w:r>
    </w:p>
    <w:p w:rsidR="00D90122" w:rsidRPr="00053890" w:rsidRDefault="00D90122" w:rsidP="00053890">
      <w:pPr>
        <w:numPr>
          <w:ilvl w:val="0"/>
          <w:numId w:val="1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проблемные (проблемная ситуация, научный поиск)</w:t>
      </w:r>
      <w:r w:rsidR="000176C9" w:rsidRPr="00053890">
        <w:rPr>
          <w:rFonts w:ascii="Times New Roman" w:hAnsi="Times New Roman" w:cs="Times New Roman"/>
          <w:sz w:val="28"/>
          <w:szCs w:val="28"/>
        </w:rPr>
        <w:t>;</w:t>
      </w:r>
    </w:p>
    <w:p w:rsidR="00D90122" w:rsidRPr="00053890" w:rsidRDefault="00D90122" w:rsidP="00053890">
      <w:pPr>
        <w:numPr>
          <w:ilvl w:val="0"/>
          <w:numId w:val="1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частично-поисковые (предположения, самостоятельность рассуждения, постановка отдельных проблемных вопросов)</w:t>
      </w:r>
      <w:r w:rsidR="000176C9" w:rsidRPr="00053890">
        <w:rPr>
          <w:rFonts w:ascii="Times New Roman" w:hAnsi="Times New Roman" w:cs="Times New Roman"/>
          <w:sz w:val="28"/>
          <w:szCs w:val="28"/>
        </w:rPr>
        <w:t>;</w:t>
      </w:r>
    </w:p>
    <w:p w:rsidR="00D90122" w:rsidRPr="00053890" w:rsidRDefault="00D90122" w:rsidP="00053890">
      <w:pPr>
        <w:numPr>
          <w:ilvl w:val="0"/>
          <w:numId w:val="11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исследовательские (самостоятельные наблюдения, исследовательские задания)</w:t>
      </w:r>
      <w:r w:rsidR="000176C9" w:rsidRPr="00053890">
        <w:rPr>
          <w:rFonts w:ascii="Times New Roman" w:hAnsi="Times New Roman" w:cs="Times New Roman"/>
          <w:sz w:val="28"/>
          <w:szCs w:val="28"/>
        </w:rPr>
        <w:t>.</w:t>
      </w:r>
    </w:p>
    <w:p w:rsidR="00D90122" w:rsidRPr="00053890" w:rsidRDefault="008876F8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D90122" w:rsidRPr="00053890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="00D90122" w:rsidRPr="00053890">
        <w:rPr>
          <w:rFonts w:ascii="Times New Roman" w:hAnsi="Times New Roman" w:cs="Times New Roman"/>
          <w:sz w:val="28"/>
          <w:szCs w:val="28"/>
        </w:rPr>
        <w:t>: индивидуальные, групповые, фронтальные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Виды занятий:</w:t>
      </w:r>
    </w:p>
    <w:p w:rsidR="00D90122" w:rsidRPr="00053890" w:rsidRDefault="00D90122" w:rsidP="00053890">
      <w:pPr>
        <w:numPr>
          <w:ilvl w:val="0"/>
          <w:numId w:val="12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Конкурс</w:t>
      </w:r>
      <w:r w:rsidR="008876F8" w:rsidRPr="00053890">
        <w:rPr>
          <w:rFonts w:ascii="Times New Roman" w:hAnsi="Times New Roman" w:cs="Times New Roman"/>
          <w:sz w:val="28"/>
          <w:szCs w:val="28"/>
        </w:rPr>
        <w:t>, проект, научно – исследовательская работа, олимпиада (уровень: муниципальный, городской, федеральный, международный)</w:t>
      </w:r>
    </w:p>
    <w:p w:rsidR="00D90122" w:rsidRPr="00053890" w:rsidRDefault="00D90122" w:rsidP="00053890">
      <w:pPr>
        <w:numPr>
          <w:ilvl w:val="0"/>
          <w:numId w:val="12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Фестиваль</w:t>
      </w:r>
    </w:p>
    <w:p w:rsidR="00D90122" w:rsidRPr="00053890" w:rsidRDefault="00D90122" w:rsidP="00053890">
      <w:pPr>
        <w:numPr>
          <w:ilvl w:val="0"/>
          <w:numId w:val="12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Соревнование</w:t>
      </w:r>
    </w:p>
    <w:p w:rsidR="00D90122" w:rsidRPr="00053890" w:rsidRDefault="00D90122" w:rsidP="00053890">
      <w:pPr>
        <w:numPr>
          <w:ilvl w:val="0"/>
          <w:numId w:val="12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Экскурсия</w:t>
      </w:r>
    </w:p>
    <w:p w:rsidR="00D90122" w:rsidRPr="00053890" w:rsidRDefault="00D90122" w:rsidP="00053890">
      <w:pPr>
        <w:numPr>
          <w:ilvl w:val="0"/>
          <w:numId w:val="12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Концерт</w:t>
      </w:r>
    </w:p>
    <w:p w:rsidR="00D90122" w:rsidRPr="00053890" w:rsidRDefault="00D90122" w:rsidP="00053890">
      <w:pPr>
        <w:pStyle w:val="a3"/>
        <w:numPr>
          <w:ilvl w:val="0"/>
          <w:numId w:val="9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образовательной программы дополнительного образования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детей зависит от успешности решения целого ряда задач организационного, кадрового, материально-технического, программно-методического, психологического характера.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 условия направлены на развитие системы дополнительного образования детей в </w:t>
      </w:r>
      <w:r w:rsidR="00250E7E" w:rsidRPr="00053890">
        <w:rPr>
          <w:rFonts w:ascii="Times New Roman" w:hAnsi="Times New Roman" w:cs="Times New Roman"/>
          <w:sz w:val="28"/>
          <w:szCs w:val="28"/>
        </w:rPr>
        <w:t xml:space="preserve">лицее </w:t>
      </w:r>
      <w:r w:rsidRPr="00053890">
        <w:rPr>
          <w:rFonts w:ascii="Times New Roman" w:hAnsi="Times New Roman" w:cs="Times New Roman"/>
          <w:sz w:val="28"/>
          <w:szCs w:val="28"/>
        </w:rPr>
        <w:t>и способствуют созданию единого воспитательного и образовательного пространства. Для этого ежегодно 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</w:t>
      </w:r>
      <w:r w:rsidR="00250E7E" w:rsidRPr="00053890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053890">
        <w:rPr>
          <w:rFonts w:ascii="Times New Roman" w:hAnsi="Times New Roman" w:cs="Times New Roman"/>
          <w:sz w:val="28"/>
          <w:szCs w:val="28"/>
        </w:rPr>
        <w:t>, его приоритетные направления работы, основные задачи, которые оно призвано решать, а также сложившиеся традиции, материально-технические и кадровые возможности.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Данные условия способствуют возможности  взаимопроникновения, интеграции основного и дополнительного образования детей.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Занятиями по программам дополнительного образования</w:t>
      </w:r>
      <w:r w:rsidR="00250E7E" w:rsidRPr="00053890">
        <w:rPr>
          <w:rFonts w:ascii="Times New Roman" w:hAnsi="Times New Roman" w:cs="Times New Roman"/>
          <w:sz w:val="28"/>
          <w:szCs w:val="28"/>
        </w:rPr>
        <w:t xml:space="preserve"> охвачены дети в возрасте от 14</w:t>
      </w:r>
      <w:r w:rsidRPr="00053890">
        <w:rPr>
          <w:rFonts w:ascii="Times New Roman" w:hAnsi="Times New Roman" w:cs="Times New Roman"/>
          <w:sz w:val="28"/>
          <w:szCs w:val="28"/>
        </w:rPr>
        <w:t xml:space="preserve"> до 18 лет. Каждый ребенок может заниматься в одной или нескольких группах. Однако в соответствии с СанПиН, посещение ребенком занятий более чем в 2-х объединениях (секций, студий и т.д.) не рекомендуется. Предпочтительно совмещение занятий спортивного и неспортивного профиля.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Продолжительность занятий исч</w:t>
      </w:r>
      <w:r w:rsidR="00250E7E" w:rsidRPr="00053890">
        <w:rPr>
          <w:rFonts w:ascii="Times New Roman" w:hAnsi="Times New Roman" w:cs="Times New Roman"/>
          <w:sz w:val="28"/>
          <w:szCs w:val="28"/>
        </w:rPr>
        <w:t>исляется в академических часах от 40 – 45 минут до 90 минут.</w:t>
      </w:r>
      <w:r w:rsidRPr="00053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Учебный год в объединениях дополнительн</w:t>
      </w:r>
      <w:r w:rsidR="008876F8" w:rsidRPr="00053890">
        <w:rPr>
          <w:rFonts w:ascii="Times New Roman" w:hAnsi="Times New Roman" w:cs="Times New Roman"/>
          <w:sz w:val="28"/>
          <w:szCs w:val="28"/>
        </w:rPr>
        <w:t>ого образования начинае</w:t>
      </w:r>
      <w:r w:rsidR="000176C9" w:rsidRPr="00053890">
        <w:rPr>
          <w:rFonts w:ascii="Times New Roman" w:hAnsi="Times New Roman" w:cs="Times New Roman"/>
          <w:sz w:val="28"/>
          <w:szCs w:val="28"/>
        </w:rPr>
        <w:t xml:space="preserve">тся  с третьей недели сентября </w:t>
      </w:r>
      <w:r w:rsidR="008876F8" w:rsidRPr="00053890">
        <w:rPr>
          <w:rFonts w:ascii="Times New Roman" w:hAnsi="Times New Roman" w:cs="Times New Roman"/>
          <w:sz w:val="28"/>
          <w:szCs w:val="28"/>
        </w:rPr>
        <w:t>и заканчивается 24</w:t>
      </w:r>
      <w:r w:rsidRPr="00053890">
        <w:rPr>
          <w:rFonts w:ascii="Times New Roman" w:hAnsi="Times New Roman" w:cs="Times New Roman"/>
          <w:sz w:val="28"/>
          <w:szCs w:val="28"/>
        </w:rPr>
        <w:t xml:space="preserve"> мая текущего года. 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массовые. Виды занятий 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концерты, творческие отчеты, соревнования</w:t>
      </w:r>
      <w:r w:rsidR="008876F8" w:rsidRPr="00053890">
        <w:rPr>
          <w:rFonts w:ascii="Times New Roman" w:hAnsi="Times New Roman" w:cs="Times New Roman"/>
          <w:sz w:val="28"/>
          <w:szCs w:val="28"/>
        </w:rPr>
        <w:t xml:space="preserve">, защиту научно – исследовательских работ и проектов, </w:t>
      </w:r>
      <w:r w:rsidRPr="00053890">
        <w:rPr>
          <w:rFonts w:ascii="Times New Roman" w:hAnsi="Times New Roman" w:cs="Times New Roman"/>
          <w:sz w:val="28"/>
          <w:szCs w:val="28"/>
        </w:rPr>
        <w:t>другие виды учебных занятий и учебных работ.</w:t>
      </w:r>
    </w:p>
    <w:p w:rsidR="008876F8" w:rsidRPr="00053890" w:rsidRDefault="008876F8" w:rsidP="00053890">
      <w:pPr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Сетевое взаимодействие Лицея и организаций-партнеров может осуществляться в следующих видах и формах:</w:t>
      </w:r>
    </w:p>
    <w:p w:rsidR="008876F8" w:rsidRPr="00053890" w:rsidRDefault="008876F8" w:rsidP="00053890">
      <w:pPr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реализация </w:t>
      </w:r>
      <w:r w:rsidRPr="00053890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общеобразовательных </w:t>
      </w: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(специальные курсы, углубляющие или расширяющие профильные предметы: математику, физику, информатику, или курсы инженерно-технологической направленности);</w:t>
      </w:r>
    </w:p>
    <w:p w:rsidR="008876F8" w:rsidRPr="00053890" w:rsidRDefault="008876F8" w:rsidP="00053890">
      <w:pPr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обеспечение профессиональной навигации обучающихся Лицея (</w:t>
      </w:r>
      <w:r w:rsidRPr="00053890">
        <w:rPr>
          <w:rFonts w:ascii="Times New Roman" w:hAnsi="Times New Roman" w:cs="Times New Roman"/>
          <w:sz w:val="28"/>
          <w:szCs w:val="28"/>
        </w:rPr>
        <w:t>проведение профориентационных, научных, технических, исследовательских, практических, проектно-конструкторских мероприятий</w:t>
      </w: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876F8" w:rsidRPr="00053890" w:rsidRDefault="008876F8" w:rsidP="00053890">
      <w:pPr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представителями организаций-партнеров проектной и учебно-исследовательской деятельности обучающихся лицея (руководство учебно-исследовательскими работами обучающихся, консультирование олимпиадных групп, проектных команд и др.)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Срок освоения программы (количество недель, месяцев, лет) определяется  содержанием программы и обеспечивает возможность достижения планируемых результатов. Периодичность и продолжительность занятий определяется содержанием программы.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Прием детей в объединения осуществляется по желанию обучающихся (родителей (законных представителей)). 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Обучение ведется в соответствии с календарным уче</w:t>
      </w:r>
      <w:r w:rsidR="00476C23" w:rsidRPr="00053890">
        <w:rPr>
          <w:rFonts w:ascii="Times New Roman" w:hAnsi="Times New Roman" w:cs="Times New Roman"/>
          <w:sz w:val="28"/>
          <w:szCs w:val="28"/>
        </w:rPr>
        <w:t>б</w:t>
      </w:r>
      <w:r w:rsidRPr="00053890">
        <w:rPr>
          <w:rFonts w:ascii="Times New Roman" w:hAnsi="Times New Roman" w:cs="Times New Roman"/>
          <w:sz w:val="28"/>
          <w:szCs w:val="28"/>
        </w:rPr>
        <w:t>ным графиком</w:t>
      </w:r>
      <w:r w:rsidR="00AF6714" w:rsidRPr="00053890">
        <w:rPr>
          <w:rFonts w:ascii="Times New Roman" w:hAnsi="Times New Roman" w:cs="Times New Roman"/>
          <w:sz w:val="28"/>
          <w:szCs w:val="28"/>
        </w:rPr>
        <w:t xml:space="preserve">, расписанием занятий </w:t>
      </w:r>
      <w:r w:rsidRPr="00053890">
        <w:rPr>
          <w:rFonts w:ascii="Times New Roman" w:hAnsi="Times New Roman" w:cs="Times New Roman"/>
          <w:sz w:val="28"/>
          <w:szCs w:val="28"/>
        </w:rPr>
        <w:t>и учебным планом дополнительного образования.</w:t>
      </w:r>
    </w:p>
    <w:p w:rsidR="005C449B" w:rsidRPr="00053890" w:rsidRDefault="00476C23" w:rsidP="00053890">
      <w:pPr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Лицей и организации-партнеры, участвующие в сетевой форме, несут ответственность за реализацию части образовательной программы:</w:t>
      </w:r>
    </w:p>
    <w:p w:rsidR="00476C23" w:rsidRPr="00053890" w:rsidRDefault="00476C23" w:rsidP="00053890">
      <w:pPr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283"/>
      <w:bookmarkEnd w:id="3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требований образовательных стандартов и других нормативных документов, регламентирующих учебный процесс;</w:t>
      </w:r>
    </w:p>
    <w:p w:rsidR="00476C23" w:rsidRPr="00053890" w:rsidRDefault="00476C23" w:rsidP="00053890">
      <w:pPr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284"/>
      <w:bookmarkEnd w:id="4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сроков, предусмотренных календарным графиком учебного процесса;</w:t>
      </w:r>
    </w:p>
    <w:p w:rsidR="00476C23" w:rsidRPr="00053890" w:rsidRDefault="00476C23" w:rsidP="00053890">
      <w:pPr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285"/>
      <w:bookmarkEnd w:id="5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материально-техническое обеспечение (обеспечение помещением, оборудованием и т.д.);</w:t>
      </w:r>
    </w:p>
    <w:p w:rsidR="00476C23" w:rsidRPr="00053890" w:rsidRDefault="00476C23" w:rsidP="00053890">
      <w:pPr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286"/>
      <w:bookmarkEnd w:id="6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т.д.).</w:t>
      </w:r>
    </w:p>
    <w:p w:rsidR="00476C23" w:rsidRPr="00053890" w:rsidRDefault="00476C23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100287"/>
      <w:bookmarkEnd w:id="7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сетевого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В МАОУ </w:t>
      </w:r>
      <w:r w:rsidR="00250E7E" w:rsidRPr="00053890">
        <w:rPr>
          <w:rFonts w:ascii="Times New Roman" w:hAnsi="Times New Roman" w:cs="Times New Roman"/>
          <w:sz w:val="28"/>
          <w:szCs w:val="28"/>
        </w:rPr>
        <w:t xml:space="preserve">«Лицей № 38» </w:t>
      </w:r>
      <w:r w:rsidRPr="00053890">
        <w:rPr>
          <w:rFonts w:ascii="Times New Roman" w:hAnsi="Times New Roman" w:cs="Times New Roman"/>
          <w:sz w:val="28"/>
          <w:szCs w:val="28"/>
        </w:rPr>
        <w:t>созданы необходимые условия для организации дополнительного образования:</w:t>
      </w:r>
    </w:p>
    <w:p w:rsidR="00476C23" w:rsidRPr="00053890" w:rsidRDefault="00476C23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D90122" w:rsidRPr="00053890">
        <w:rPr>
          <w:rFonts w:ascii="Times New Roman" w:hAnsi="Times New Roman" w:cs="Times New Roman"/>
          <w:b/>
          <w:sz w:val="28"/>
          <w:szCs w:val="28"/>
        </w:rPr>
        <w:t>Кадровые условия</w:t>
      </w:r>
      <w:r w:rsidR="00D90122" w:rsidRPr="00053890">
        <w:rPr>
          <w:rFonts w:ascii="Times New Roman" w:hAnsi="Times New Roman" w:cs="Times New Roman"/>
          <w:sz w:val="28"/>
          <w:szCs w:val="28"/>
        </w:rPr>
        <w:t xml:space="preserve"> – направлены на профессиональный рост педагогов дополнительного образования. </w:t>
      </w:r>
    </w:p>
    <w:p w:rsidR="00D90122" w:rsidRPr="00053890" w:rsidRDefault="000176C9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D90122" w:rsidRPr="00053890">
        <w:rPr>
          <w:rFonts w:ascii="Times New Roman" w:hAnsi="Times New Roman" w:cs="Times New Roman"/>
          <w:b/>
          <w:sz w:val="28"/>
          <w:szCs w:val="28"/>
        </w:rPr>
        <w:t>Психологические условия</w:t>
      </w:r>
      <w:r w:rsidRPr="0005389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90122" w:rsidRPr="00053890">
        <w:rPr>
          <w:rFonts w:ascii="Times New Roman" w:hAnsi="Times New Roman" w:cs="Times New Roman"/>
          <w:sz w:val="28"/>
          <w:szCs w:val="28"/>
        </w:rPr>
        <w:t xml:space="preserve"> направлены на создание комфортной обстановки, и, в частности, в рамках дополнительного образования детей, способствующей творческому и профессиональному росту педагога. Об успехах в области дополнительного образования </w:t>
      </w:r>
      <w:r w:rsidR="00AF6714" w:rsidRPr="00053890">
        <w:rPr>
          <w:rFonts w:ascii="Times New Roman" w:hAnsi="Times New Roman" w:cs="Times New Roman"/>
          <w:sz w:val="28"/>
          <w:szCs w:val="28"/>
        </w:rPr>
        <w:t xml:space="preserve">лицея </w:t>
      </w:r>
      <w:r w:rsidR="00D90122" w:rsidRPr="00053890">
        <w:rPr>
          <w:rFonts w:ascii="Times New Roman" w:hAnsi="Times New Roman" w:cs="Times New Roman"/>
          <w:sz w:val="28"/>
          <w:szCs w:val="28"/>
        </w:rPr>
        <w:t xml:space="preserve">информируются все участники </w:t>
      </w:r>
      <w:r w:rsidR="00D90122" w:rsidRPr="00053890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</w:t>
      </w:r>
      <w:r w:rsidR="00AF6714" w:rsidRPr="00053890">
        <w:rPr>
          <w:rFonts w:ascii="Times New Roman" w:hAnsi="Times New Roman" w:cs="Times New Roman"/>
          <w:sz w:val="28"/>
          <w:szCs w:val="28"/>
        </w:rPr>
        <w:t xml:space="preserve"> (на совещании педколлектива, заседании Попечительского совета, родительских собраниях и т.д.)</w:t>
      </w:r>
      <w:r w:rsidR="00D90122" w:rsidRPr="00053890">
        <w:rPr>
          <w:rFonts w:ascii="Times New Roman" w:hAnsi="Times New Roman" w:cs="Times New Roman"/>
          <w:sz w:val="28"/>
          <w:szCs w:val="28"/>
        </w:rPr>
        <w:t>.</w:t>
      </w:r>
    </w:p>
    <w:p w:rsidR="00D90122" w:rsidRPr="00053890" w:rsidRDefault="000176C9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3.3</w:t>
      </w:r>
      <w:r w:rsidR="00476C23" w:rsidRPr="000538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0122" w:rsidRPr="00053890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 обеспечивают:</w:t>
      </w:r>
    </w:p>
    <w:p w:rsidR="00D90122" w:rsidRPr="00053890" w:rsidRDefault="00D90122" w:rsidP="00053890">
      <w:pPr>
        <w:numPr>
          <w:ilvl w:val="0"/>
          <w:numId w:val="13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возможность достижения обучающимися определенных результатов;</w:t>
      </w:r>
    </w:p>
    <w:p w:rsidR="005D13E8" w:rsidRPr="00053890" w:rsidRDefault="00D90122" w:rsidP="00053890">
      <w:pPr>
        <w:numPr>
          <w:ilvl w:val="0"/>
          <w:numId w:val="13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соблюдение санитарно-гигиенических норм, требований пожарной и электробезопасности, охраны здоровья обучающихся и охраны труда работников.</w:t>
      </w:r>
      <w:r w:rsidR="005D13E8" w:rsidRPr="00053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Кабинеты </w:t>
      </w:r>
      <w:r w:rsidR="00AF6714" w:rsidRPr="00053890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053890">
        <w:rPr>
          <w:rFonts w:ascii="Times New Roman" w:hAnsi="Times New Roman" w:cs="Times New Roman"/>
          <w:sz w:val="28"/>
          <w:szCs w:val="28"/>
        </w:rPr>
        <w:t>оборудованы интерактивными досками, экранами, обеспечивающими информационную среду для эксперимента и наглядной деятельности, имеющие выход в сеть «Интернет».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Спортивный зал включает набор спортивного инвентаря: мячи волейбольные, мячи баскетбольные, скакалки, сетка волейбольная, маты, канат, скамейки, а также спортивные комплексы для лазания,</w:t>
      </w:r>
      <w:r w:rsidR="00AF6714" w:rsidRPr="00053890">
        <w:rPr>
          <w:rFonts w:ascii="Times New Roman" w:hAnsi="Times New Roman" w:cs="Times New Roman"/>
          <w:sz w:val="28"/>
          <w:szCs w:val="28"/>
        </w:rPr>
        <w:t xml:space="preserve"> подтягивания, спортивные тренажеры, беговые дорожки.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Актовый зал имеет оборудование для проведения массовых мероприятий: микрофоны, колонки, ноутбук, микшерный пульт, микрофонные стойки.</w:t>
      </w:r>
    </w:p>
    <w:p w:rsidR="00932840" w:rsidRPr="00053890" w:rsidRDefault="00932840" w:rsidP="00053890">
      <w:pPr>
        <w:pStyle w:val="a3"/>
        <w:numPr>
          <w:ilvl w:val="0"/>
          <w:numId w:val="9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Одним из ключевых элементов дополнительной общеобразовательной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содержательно-деятельностную основу программы, письменную формулировку предполагаемых достижений обучающегося, которые он сможет продемонстрировать. При проектировании и реализации  дополнительных программ необходимо ориентироваться на </w:t>
      </w:r>
      <w:r w:rsidRPr="00053890">
        <w:rPr>
          <w:rFonts w:ascii="Times New Roman" w:hAnsi="Times New Roman" w:cs="Times New Roman"/>
          <w:b/>
          <w:sz w:val="28"/>
          <w:szCs w:val="28"/>
        </w:rPr>
        <w:t>метапредметные, предметные и личностные результаты.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 w:rsidRPr="00053890">
        <w:rPr>
          <w:rFonts w:ascii="Times New Roman" w:hAnsi="Times New Roman" w:cs="Times New Roman"/>
          <w:sz w:val="28"/>
          <w:szCs w:val="28"/>
        </w:rPr>
        <w:t xml:space="preserve"> означают усвоенные  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совокупности способов  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</w:t>
      </w:r>
    </w:p>
    <w:p w:rsidR="0017392D" w:rsidRPr="00053890" w:rsidRDefault="0017392D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Метапредметные результаты</w:t>
      </w:r>
      <w:r w:rsidRPr="0005389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53890">
        <w:rPr>
          <w:rFonts w:ascii="Times New Roman" w:hAnsi="Times New Roman" w:cs="Times New Roman"/>
          <w:sz w:val="28"/>
          <w:szCs w:val="28"/>
        </w:rPr>
        <w:t>владение навыком трансформации полученной информации для осуществления проектной/исследовательской деятельности,</w:t>
      </w:r>
    </w:p>
    <w:p w:rsidR="0017392D" w:rsidRPr="00053890" w:rsidRDefault="0017392D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навыком публичной демонстрации проекта; умение соотносить свои действия с планируемыми результатами, осуществлять контроль своей</w:t>
      </w:r>
      <w:r w:rsidR="000176C9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 процессе достижения результата, определять способы действий в рамках предложенных условий и требований, корректировать свои действия в соответствии с изменяющейся ситуацией.</w:t>
      </w:r>
    </w:p>
    <w:p w:rsidR="0017392D" w:rsidRPr="00053890" w:rsidRDefault="00D90122" w:rsidP="00053890">
      <w:pPr>
        <w:pStyle w:val="a3"/>
        <w:shd w:val="clear" w:color="auto" w:fill="FFFFFF"/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hAnsi="Times New Roman" w:cs="Times New Roman"/>
          <w:i/>
          <w:sz w:val="28"/>
          <w:szCs w:val="28"/>
        </w:rPr>
        <w:lastRenderedPageBreak/>
        <w:t>Личностные результаты</w:t>
      </w:r>
      <w:r w:rsidRPr="00053890">
        <w:rPr>
          <w:rFonts w:ascii="Times New Roman" w:hAnsi="Times New Roman" w:cs="Times New Roman"/>
          <w:sz w:val="28"/>
          <w:szCs w:val="28"/>
        </w:rPr>
        <w:t xml:space="preserve"> выключают готовность и способность обучающихся к саморазвитию и личностному самоопределению, могут быть представлены следующими компонентами: мотивационно-ценностными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эмоционально-волевыми (уровень притязаний, самооценка, эмоциональное отношение  к достижению, волевые усилия).</w:t>
      </w:r>
      <w:r w:rsidR="0017392D" w:rsidRPr="00053890">
        <w:rPr>
          <w:rFonts w:ascii="Times New Roman" w:hAnsi="Times New Roman" w:cs="Times New Roman"/>
          <w:sz w:val="28"/>
          <w:szCs w:val="28"/>
        </w:rPr>
        <w:t xml:space="preserve"> </w:t>
      </w:r>
      <w:r w:rsidR="0017392D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команде: находить общее решение и разрешать конфликты на основе согласования позиций и учета интересов; формулировать, аргументировать и отстаивать свое мнение;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053890">
        <w:rPr>
          <w:rFonts w:ascii="Times New Roman" w:hAnsi="Times New Roman" w:cs="Times New Roman"/>
          <w:sz w:val="28"/>
          <w:szCs w:val="28"/>
        </w:rPr>
        <w:t xml:space="preserve">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умения, предусмотренные программой.</w:t>
      </w:r>
      <w:r w:rsidR="0017392D" w:rsidRPr="000538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Оценка образовательных результатов обучающихся по дополнительной общеразвивающей программе носит вариативный характер. Инструменты оценки достижений детей способствуют росту их самооценки и познавательных интересов в дополнительном образовании, а также возможности диагностировать мотивацию достижений личности.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Согласно Федеральному закону № 273 – ФЗ итоговая аттестация по дополнительным общеразвивающим программам не предусматривает проведение итоговой аттестации. Промежуточная аттестация может проводиться в формах, определенных учебным планом (</w:t>
      </w:r>
      <w:r w:rsidR="004D4565" w:rsidRPr="00053890">
        <w:rPr>
          <w:rFonts w:ascii="Times New Roman" w:hAnsi="Times New Roman" w:cs="Times New Roman"/>
          <w:sz w:val="28"/>
          <w:szCs w:val="28"/>
        </w:rPr>
        <w:t>конкурсы, олимпиады</w:t>
      </w:r>
      <w:r w:rsidRPr="00053890">
        <w:rPr>
          <w:rFonts w:ascii="Times New Roman" w:hAnsi="Times New Roman" w:cs="Times New Roman"/>
          <w:sz w:val="28"/>
          <w:szCs w:val="28"/>
        </w:rPr>
        <w:t xml:space="preserve">, </w:t>
      </w:r>
      <w:r w:rsidR="004D4565" w:rsidRPr="00053890">
        <w:rPr>
          <w:rFonts w:ascii="Times New Roman" w:hAnsi="Times New Roman" w:cs="Times New Roman"/>
          <w:sz w:val="28"/>
          <w:szCs w:val="28"/>
        </w:rPr>
        <w:t xml:space="preserve">защита научно – исследовательских и проектных работ, </w:t>
      </w:r>
      <w:r w:rsidRPr="00053890">
        <w:rPr>
          <w:rFonts w:ascii="Times New Roman" w:hAnsi="Times New Roman" w:cs="Times New Roman"/>
          <w:sz w:val="28"/>
          <w:szCs w:val="28"/>
        </w:rPr>
        <w:t>фестиваль достижений, концерт и т.д.)</w:t>
      </w:r>
    </w:p>
    <w:p w:rsidR="004D4565" w:rsidRPr="00053890" w:rsidRDefault="004D4565" w:rsidP="00053890">
      <w:pPr>
        <w:pStyle w:val="a4"/>
        <w:tabs>
          <w:tab w:val="left" w:pos="567"/>
          <w:tab w:val="left" w:pos="1086"/>
        </w:tabs>
        <w:spacing w:after="0" w:line="276" w:lineRule="auto"/>
        <w:ind w:right="20" w:firstLine="567"/>
        <w:contextualSpacing/>
        <w:jc w:val="both"/>
        <w:rPr>
          <w:sz w:val="28"/>
          <w:szCs w:val="28"/>
        </w:rPr>
      </w:pPr>
      <w:r w:rsidRPr="00053890">
        <w:rPr>
          <w:b/>
          <w:color w:val="000000"/>
          <w:sz w:val="28"/>
          <w:szCs w:val="28"/>
        </w:rPr>
        <w:t>Формы аттестации</w:t>
      </w:r>
      <w:r w:rsidRPr="00053890">
        <w:rPr>
          <w:sz w:val="28"/>
          <w:szCs w:val="28"/>
        </w:rPr>
        <w:tab/>
        <w:t>:</w:t>
      </w:r>
    </w:p>
    <w:p w:rsidR="00E57002" w:rsidRPr="00053890" w:rsidRDefault="00E57002" w:rsidP="00053890">
      <w:pPr>
        <w:pStyle w:val="a4"/>
        <w:tabs>
          <w:tab w:val="left" w:pos="567"/>
          <w:tab w:val="left" w:pos="1086"/>
        </w:tabs>
        <w:spacing w:after="0" w:line="276" w:lineRule="auto"/>
        <w:ind w:right="20" w:firstLine="567"/>
        <w:contextualSpacing/>
        <w:jc w:val="both"/>
        <w:rPr>
          <w:color w:val="000000"/>
          <w:sz w:val="28"/>
          <w:szCs w:val="28"/>
        </w:rPr>
      </w:pPr>
      <w:r w:rsidRPr="00053890">
        <w:rPr>
          <w:color w:val="000000"/>
          <w:sz w:val="28"/>
          <w:szCs w:val="28"/>
        </w:rPr>
        <w:t>Формы аттестации в соответствии с Положением о формах, периодичности, порядке текущего контроля успеваемости и прмежуточной аттестации обучающихся по итогам освоения дополнительной общеобразовательной общеразвивающейся программы (приказ № 155-о от 26 августа 2020 года)</w:t>
      </w:r>
    </w:p>
    <w:p w:rsidR="00E57002" w:rsidRPr="00053890" w:rsidRDefault="00E57002" w:rsidP="00053890">
      <w:pPr>
        <w:tabs>
          <w:tab w:val="left" w:pos="567"/>
          <w:tab w:val="left" w:pos="3080"/>
          <w:tab w:val="left" w:pos="4720"/>
          <w:tab w:val="left" w:pos="5220"/>
          <w:tab w:val="left" w:pos="5960"/>
          <w:tab w:val="left" w:pos="7120"/>
          <w:tab w:val="left" w:pos="850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053890">
        <w:rPr>
          <w:rFonts w:ascii="Times New Roman" w:hAnsi="Times New Roman" w:cs="Times New Roman"/>
          <w:sz w:val="28"/>
          <w:szCs w:val="28"/>
        </w:rPr>
        <w:t xml:space="preserve"> – </w:t>
      </w:r>
      <w:r w:rsidRPr="00053890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053890">
        <w:rPr>
          <w:rFonts w:ascii="Times New Roman" w:hAnsi="Times New Roman" w:cs="Times New Roman"/>
          <w:sz w:val="28"/>
          <w:szCs w:val="28"/>
        </w:rPr>
        <w:t xml:space="preserve"> </w:t>
      </w:r>
      <w:r w:rsidRPr="00053890">
        <w:rPr>
          <w:rFonts w:ascii="Times New Roman" w:eastAsia="Times New Roman" w:hAnsi="Times New Roman" w:cs="Times New Roman"/>
          <w:sz w:val="28"/>
          <w:szCs w:val="28"/>
        </w:rPr>
        <w:t xml:space="preserve">педагогом в течение всего периода обучения конкретной дополнительной общеобразовательной программы и направлен на выявление уровня освоения конкретной изучаемой темы (модуля, кейса) в рамках содержания реализуемой дополнительной общеобразовательной программы – уровень сформированности Hard и </w:t>
      </w:r>
      <w:r w:rsidRPr="0005389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53890">
        <w:rPr>
          <w:rFonts w:ascii="Times New Roman" w:eastAsia="Times New Roman" w:hAnsi="Times New Roman" w:cs="Times New Roman"/>
          <w:sz w:val="28"/>
          <w:szCs w:val="28"/>
        </w:rPr>
        <w:t xml:space="preserve">oft skills компетенций, инженерных и робототехнических умений и навыков, навыков проектной деятельности в ходе освоения содержания текущего программного материала. </w:t>
      </w:r>
      <w:r w:rsidRPr="00053890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текущего контроля: беседа, педагогическое наблюдение, опрос, рефлексия.</w:t>
      </w:r>
    </w:p>
    <w:p w:rsidR="004D4565" w:rsidRPr="00053890" w:rsidRDefault="004D4565" w:rsidP="00053890">
      <w:pPr>
        <w:tabs>
          <w:tab w:val="left" w:pos="567"/>
          <w:tab w:val="left" w:pos="3080"/>
          <w:tab w:val="left" w:pos="4720"/>
          <w:tab w:val="left" w:pos="5220"/>
          <w:tab w:val="left" w:pos="5960"/>
          <w:tab w:val="left" w:pos="7120"/>
          <w:tab w:val="left" w:pos="850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eastAsia="Times New Roman" w:hAnsi="Times New Roman" w:cs="Times New Roman"/>
          <w:i/>
          <w:sz w:val="28"/>
          <w:szCs w:val="28"/>
        </w:rPr>
        <w:t>Промежуточная аттестация</w:t>
      </w:r>
      <w:r w:rsidRPr="00053890">
        <w:rPr>
          <w:rFonts w:ascii="Times New Roman" w:hAnsi="Times New Roman" w:cs="Times New Roman"/>
          <w:sz w:val="28"/>
          <w:szCs w:val="28"/>
        </w:rPr>
        <w:t xml:space="preserve"> </w:t>
      </w:r>
      <w:r w:rsidRPr="0005389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53890">
        <w:rPr>
          <w:rFonts w:ascii="Times New Roman" w:hAnsi="Times New Roman" w:cs="Times New Roman"/>
          <w:sz w:val="28"/>
          <w:szCs w:val="28"/>
        </w:rPr>
        <w:t xml:space="preserve"> </w:t>
      </w:r>
      <w:r w:rsidRPr="00053890">
        <w:rPr>
          <w:rFonts w:ascii="Times New Roman" w:eastAsia="Times New Roman" w:hAnsi="Times New Roman" w:cs="Times New Roman"/>
          <w:sz w:val="28"/>
          <w:szCs w:val="28"/>
        </w:rPr>
        <w:t xml:space="preserve">это оценка </w:t>
      </w:r>
      <w:r w:rsidRPr="00053890">
        <w:rPr>
          <w:rFonts w:ascii="Times New Roman" w:hAnsi="Times New Roman" w:cs="Times New Roman"/>
          <w:sz w:val="28"/>
          <w:szCs w:val="28"/>
        </w:rPr>
        <w:tab/>
      </w:r>
      <w:r w:rsidRPr="0005389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053890">
        <w:rPr>
          <w:rFonts w:ascii="Times New Roman" w:hAnsi="Times New Roman" w:cs="Times New Roman"/>
          <w:sz w:val="28"/>
          <w:szCs w:val="28"/>
        </w:rPr>
        <w:t xml:space="preserve"> </w:t>
      </w:r>
      <w:r w:rsidRPr="00053890">
        <w:rPr>
          <w:rFonts w:ascii="Times New Roman" w:eastAsia="Times New Roman" w:hAnsi="Times New Roman" w:cs="Times New Roman"/>
          <w:sz w:val="28"/>
          <w:szCs w:val="28"/>
        </w:rPr>
        <w:t>усвоения обучающимися содержания конкретной общеобразовательной общеразвивающей программы/этапа обучения (программы вводного, углубленного модуля) или определенного года обучения. Формы промежуточной аттестации: педагогическое наблюдение, беседа, тестирование, тестовые задания, защита кейса/проекта; участие в выставках, конференциях, робототехнических фестивалях, конкурсах и соревнованиях различного уровня.</w:t>
      </w:r>
    </w:p>
    <w:p w:rsidR="00E57002" w:rsidRPr="00053890" w:rsidRDefault="004D4565" w:rsidP="00576301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053890">
        <w:rPr>
          <w:rFonts w:ascii="Times New Roman" w:eastAsia="Times New Roman" w:hAnsi="Times New Roman" w:cs="Times New Roman"/>
          <w:i/>
          <w:sz w:val="28"/>
          <w:szCs w:val="28"/>
        </w:rPr>
        <w:t>Итоговая аттестация</w:t>
      </w:r>
      <w:r w:rsidRPr="00053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B80" w:rsidRPr="00053890">
        <w:rPr>
          <w:rFonts w:ascii="Times New Roman" w:eastAsia="Times New Roman" w:hAnsi="Times New Roman" w:cs="Times New Roman"/>
          <w:i/>
          <w:sz w:val="28"/>
          <w:szCs w:val="28"/>
        </w:rPr>
        <w:t>в лицее</w:t>
      </w:r>
      <w:r w:rsidR="00D94B80" w:rsidRPr="00053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890">
        <w:rPr>
          <w:rFonts w:ascii="Times New Roman" w:eastAsia="Times New Roman" w:hAnsi="Times New Roman" w:cs="Times New Roman"/>
          <w:sz w:val="28"/>
          <w:szCs w:val="28"/>
        </w:rPr>
        <w:t xml:space="preserve">– это оценка обучающимися уровня достижений, заявленных в дополнительных общеобразовательных программах по их завершении в целом (программа проектного модуля) на основе комплексной оценки уровня сформированности Hard и </w:t>
      </w:r>
      <w:r w:rsidRPr="0005389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53890">
        <w:rPr>
          <w:rFonts w:ascii="Times New Roman" w:eastAsia="Times New Roman" w:hAnsi="Times New Roman" w:cs="Times New Roman"/>
          <w:sz w:val="28"/>
          <w:szCs w:val="28"/>
        </w:rPr>
        <w:t xml:space="preserve">oft skills компетенций. Формы итоговой аттестации: защита проектной работы, </w:t>
      </w:r>
      <w:r w:rsidR="008515E2" w:rsidRPr="00053890">
        <w:rPr>
          <w:rFonts w:ascii="Times New Roman" w:eastAsia="Times New Roman" w:hAnsi="Times New Roman" w:cs="Times New Roman"/>
          <w:sz w:val="28"/>
          <w:szCs w:val="28"/>
        </w:rPr>
        <w:t xml:space="preserve">научно – исследовательской, </w:t>
      </w:r>
      <w:r w:rsidRPr="00053890">
        <w:rPr>
          <w:rFonts w:ascii="Times New Roman" w:eastAsia="Times New Roman" w:hAnsi="Times New Roman" w:cs="Times New Roman"/>
          <w:sz w:val="28"/>
          <w:szCs w:val="28"/>
        </w:rPr>
        <w:t>тестовые задания, конференция, олимпиада,</w:t>
      </w:r>
      <w:r w:rsidR="00E57002" w:rsidRPr="00053890">
        <w:rPr>
          <w:rFonts w:ascii="Times New Roman" w:eastAsia="Times New Roman" w:hAnsi="Times New Roman" w:cs="Times New Roman"/>
          <w:sz w:val="28"/>
          <w:szCs w:val="28"/>
        </w:rPr>
        <w:t xml:space="preserve"> конкурс, соревнования, техническая олимпиада с использованием оценочной системы, зафиксированной в журналах дополнительного образования. </w:t>
      </w:r>
      <w:r w:rsidR="00E57002" w:rsidRPr="00053890">
        <w:rPr>
          <w:rFonts w:ascii="Times New Roman" w:hAnsi="Times New Roman" w:cs="Times New Roman"/>
        </w:rPr>
        <w:t>Обучающиеся, которые проходят аттестацию по программам, реализуемым в сетевой форме, и на уровне среднего общего образования получают сертификат, подтверждающий освоение данных программ (10-11 класс).</w:t>
      </w:r>
    </w:p>
    <w:p w:rsidR="00E40ACD" w:rsidRPr="00053890" w:rsidRDefault="00E40ACD" w:rsidP="00053890">
      <w:pPr>
        <w:pStyle w:val="a3"/>
        <w:numPr>
          <w:ilvl w:val="0"/>
          <w:numId w:val="9"/>
        </w:numPr>
        <w:tabs>
          <w:tab w:val="left" w:pos="567"/>
        </w:tabs>
        <w:ind w:left="0" w:right="2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Организационный раздел образовательной программы дополнительного образования.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 Общее руководство работой по организационному обеспечению и информационной поддержке сетевого взаимодействия осуществляет директор Лицея.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297"/>
      <w:bookmarkEnd w:id="8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Организационное обеспечение сетевого взаимодействия включает следующие процессы:</w:t>
      </w:r>
    </w:p>
    <w:p w:rsidR="00E40ACD" w:rsidRPr="00053890" w:rsidRDefault="00E40ACD" w:rsidP="00053890">
      <w:pPr>
        <w:pStyle w:val="a3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100298"/>
      <w:bookmarkEnd w:id="9"/>
      <w:r w:rsidRPr="00053890">
        <w:rPr>
          <w:rFonts w:ascii="Times New Roman" w:hAnsi="Times New Roman" w:cs="Times New Roman"/>
          <w:color w:val="000000"/>
          <w:sz w:val="28"/>
          <w:szCs w:val="28"/>
        </w:rPr>
        <w:t xml:space="preserve">- информирование обучающихся о </w:t>
      </w:r>
      <w:r w:rsidRPr="00053890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общеобразовательных </w:t>
      </w:r>
      <w:r w:rsidRPr="00053890">
        <w:rPr>
          <w:rFonts w:ascii="Times New Roman" w:hAnsi="Times New Roman" w:cs="Times New Roman"/>
          <w:color w:val="000000"/>
          <w:sz w:val="28"/>
          <w:szCs w:val="28"/>
        </w:rPr>
        <w:t>программах, которые могут быть реализованы в сетевой форме;</w:t>
      </w:r>
    </w:p>
    <w:p w:rsidR="00E40ACD" w:rsidRPr="00053890" w:rsidRDefault="00E40ACD" w:rsidP="00053890">
      <w:pPr>
        <w:pStyle w:val="a3"/>
        <w:tabs>
          <w:tab w:val="left" w:pos="567"/>
        </w:tabs>
        <w:autoSpaceDE w:val="0"/>
        <w:autoSpaceDN w:val="0"/>
        <w:adjustRightInd w:val="0"/>
        <w:spacing w:after="6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890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подготовительные мероприятия по созданию и (или) оформлению комплекта документов для организации взаимодействия; </w:t>
      </w:r>
    </w:p>
    <w:p w:rsidR="00E40ACD" w:rsidRPr="00053890" w:rsidRDefault="00E40ACD" w:rsidP="00053890">
      <w:pPr>
        <w:pStyle w:val="a3"/>
        <w:tabs>
          <w:tab w:val="left" w:pos="567"/>
        </w:tabs>
        <w:autoSpaceDE w:val="0"/>
        <w:autoSpaceDN w:val="0"/>
        <w:adjustRightInd w:val="0"/>
        <w:spacing w:after="6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890">
        <w:rPr>
          <w:rFonts w:ascii="Times New Roman" w:hAnsi="Times New Roman" w:cs="Times New Roman"/>
          <w:color w:val="000000"/>
          <w:sz w:val="28"/>
          <w:szCs w:val="28"/>
        </w:rPr>
        <w:t xml:space="preserve">- направление обучающихся в принимающую организацию; </w:t>
      </w:r>
    </w:p>
    <w:p w:rsidR="00E40ACD" w:rsidRPr="00053890" w:rsidRDefault="00E40ACD" w:rsidP="00053890">
      <w:pPr>
        <w:pStyle w:val="a3"/>
        <w:tabs>
          <w:tab w:val="left" w:pos="567"/>
        </w:tabs>
        <w:autoSpaceDE w:val="0"/>
        <w:autoSpaceDN w:val="0"/>
        <w:adjustRightInd w:val="0"/>
        <w:spacing w:after="6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890">
        <w:rPr>
          <w:rFonts w:ascii="Times New Roman" w:hAnsi="Times New Roman" w:cs="Times New Roman"/>
          <w:color w:val="000000"/>
          <w:sz w:val="28"/>
          <w:szCs w:val="28"/>
        </w:rPr>
        <w:t xml:space="preserve">- выполнение условий договора о сетевом взаимодействии или договора о сотрудничестве в части организации необходимых мероприятий по организации сетевой формы обучения; </w:t>
      </w:r>
    </w:p>
    <w:p w:rsidR="00E40ACD" w:rsidRPr="00053890" w:rsidRDefault="00E40ACD" w:rsidP="00053890">
      <w:pPr>
        <w:pStyle w:val="a3"/>
        <w:tabs>
          <w:tab w:val="left" w:pos="567"/>
        </w:tabs>
        <w:autoSpaceDE w:val="0"/>
        <w:autoSpaceDN w:val="0"/>
        <w:adjustRightInd w:val="0"/>
        <w:spacing w:after="6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890">
        <w:rPr>
          <w:rFonts w:ascii="Times New Roman" w:hAnsi="Times New Roman" w:cs="Times New Roman"/>
          <w:color w:val="000000"/>
          <w:sz w:val="28"/>
          <w:szCs w:val="28"/>
        </w:rPr>
        <w:t xml:space="preserve">-  организационно-техническое сопровождение; </w:t>
      </w:r>
    </w:p>
    <w:p w:rsidR="00E40ACD" w:rsidRPr="00053890" w:rsidRDefault="00E40ACD" w:rsidP="00053890">
      <w:pPr>
        <w:pStyle w:val="a3"/>
        <w:tabs>
          <w:tab w:val="left" w:pos="567"/>
        </w:tabs>
        <w:autoSpaceDE w:val="0"/>
        <w:autoSpaceDN w:val="0"/>
        <w:adjustRightInd w:val="0"/>
        <w:spacing w:after="6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890">
        <w:rPr>
          <w:rFonts w:ascii="Times New Roman" w:hAnsi="Times New Roman" w:cs="Times New Roman"/>
          <w:color w:val="000000"/>
          <w:sz w:val="28"/>
          <w:szCs w:val="28"/>
        </w:rPr>
        <w:t xml:space="preserve">- финансовое обеспечение; </w:t>
      </w:r>
    </w:p>
    <w:p w:rsidR="00E40ACD" w:rsidRPr="00053890" w:rsidRDefault="00E40ACD" w:rsidP="00053890">
      <w:pPr>
        <w:pStyle w:val="a3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890">
        <w:rPr>
          <w:rFonts w:ascii="Times New Roman" w:hAnsi="Times New Roman" w:cs="Times New Roman"/>
          <w:color w:val="000000"/>
          <w:sz w:val="28"/>
          <w:szCs w:val="28"/>
        </w:rPr>
        <w:t xml:space="preserve">- итоговый анализ результатов. 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306"/>
      <w:bookmarkEnd w:id="10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5.3. В систему организаций, осуществляющих сетевое взаимодействие, могут входить:</w:t>
      </w:r>
    </w:p>
    <w:p w:rsidR="00E40ACD" w:rsidRPr="00053890" w:rsidRDefault="00F97C76" w:rsidP="00053890">
      <w:pPr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307"/>
      <w:bookmarkEnd w:id="11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C449B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ACD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образовательные организации высшего профессионального образования;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научные организации; 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309"/>
      <w:bookmarkEnd w:id="12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предприятия реального сектора экономики, обладающие ресурсами, необходимыми для осуществления обучения, проведения учебной и производственной практики и осуществления иных видов деятельности, предусмотренных соответствующей образовательной программой Лицея.</w:t>
      </w:r>
    </w:p>
    <w:p w:rsidR="00E40ACD" w:rsidRPr="00053890" w:rsidRDefault="005C449B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3" w:name="100310"/>
      <w:bookmarkEnd w:id="13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0ACD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При реализации Лицеем </w:t>
      </w:r>
      <w:r w:rsidR="00E40ACD" w:rsidRPr="00053890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</w:t>
      </w:r>
      <w:r w:rsidR="00F97C76" w:rsidRPr="00053890">
        <w:rPr>
          <w:rFonts w:ascii="Times New Roman" w:hAnsi="Times New Roman" w:cs="Times New Roman"/>
          <w:sz w:val="28"/>
          <w:szCs w:val="28"/>
        </w:rPr>
        <w:t xml:space="preserve"> </w:t>
      </w:r>
      <w:r w:rsidR="00E40ACD" w:rsidRPr="00053890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E40ACD" w:rsidRPr="0005389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 w:rsidR="00E40ACD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сетевой форме совместно с организацией-партнером устанавливается порядок совместной разработки и утверждения (согласования) части образовательной программы </w:t>
      </w:r>
      <w:r w:rsidR="00E40ACD" w:rsidRPr="000538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(или плана дополнительного образования, или программы </w:t>
      </w:r>
      <w:r w:rsidRPr="000538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внеурочной деятельности</w:t>
      </w:r>
      <w:r w:rsidR="00E40ACD" w:rsidRPr="000538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E40ACD" w:rsidRPr="00053890" w:rsidRDefault="005C449B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0311"/>
      <w:bookmarkEnd w:id="14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0ACD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Утверждение (согласование) совместных </w:t>
      </w:r>
      <w:r w:rsidR="00E40ACD" w:rsidRPr="00053890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общеобразовательных </w:t>
      </w:r>
      <w:r w:rsidR="00E40ACD" w:rsidRPr="00053890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E40ACD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директором Лицея либо коллегиальным органом управления Лицея и организации-партнера в соответствии с их уставами.</w:t>
      </w:r>
    </w:p>
    <w:p w:rsidR="00E40ACD" w:rsidRPr="00053890" w:rsidRDefault="005C449B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312"/>
      <w:bookmarkEnd w:id="15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0ACD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В совместной образовательной программе указываются организации-партнеры, ответственные за конкретные модули (дисциплины, циклы дисциплин).</w:t>
      </w:r>
    </w:p>
    <w:p w:rsidR="00E40ACD" w:rsidRPr="00053890" w:rsidRDefault="005C449B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0313"/>
      <w:bookmarkEnd w:id="16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0ACD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Лицей осуществляет набор на </w:t>
      </w:r>
      <w:r w:rsidR="00E40ACD" w:rsidRPr="00053890">
        <w:rPr>
          <w:rFonts w:ascii="Times New Roman" w:hAnsi="Times New Roman" w:cs="Times New Roman"/>
          <w:sz w:val="28"/>
          <w:szCs w:val="28"/>
        </w:rPr>
        <w:t xml:space="preserve">дополнительные общеразвивающие общеобразовательные </w:t>
      </w:r>
      <w:r w:rsidR="00E40ACD" w:rsidRPr="00053890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E40ACD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координирует мероприятия по их реализации, контролирует их выполнение, организует аттестацию с последующей выдачей документа, подтверждающего освоение данных программ.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7" w:name="100314"/>
      <w:bookmarkStart w:id="18" w:name="100323"/>
      <w:bookmarkEnd w:id="17"/>
      <w:bookmarkEnd w:id="18"/>
      <w:r w:rsidRPr="0005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Статус обучающихся (слушателей) при реализации</w:t>
      </w:r>
      <w:r w:rsidR="00F97C76" w:rsidRPr="0005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05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образовательной программы в сетевой форме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0324"/>
      <w:bookmarkEnd w:id="19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Права, обязанности и ответственность обучающихся по освоению </w:t>
      </w:r>
      <w:r w:rsidRPr="00053890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общеобразовательных </w:t>
      </w:r>
      <w:r w:rsidRPr="00053890">
        <w:rPr>
          <w:rFonts w:ascii="Times New Roman" w:hAnsi="Times New Roman" w:cs="Times New Roman"/>
          <w:color w:val="000000"/>
          <w:sz w:val="28"/>
          <w:szCs w:val="28"/>
        </w:rPr>
        <w:t>программ,</w:t>
      </w: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реализуемых с использованием сетевой формы, а также 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Лицея с учетом условий договора о сетевой форме реализации данных программ.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00325"/>
      <w:bookmarkEnd w:id="20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Зачисление на обучение в рамках сетевой формы образования происходит </w:t>
      </w:r>
      <w:bookmarkStart w:id="21" w:name="100326"/>
      <w:bookmarkEnd w:id="21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родителей (законных представителей) обучающегося с учетом его индивидуальных потребностей.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Обучающиеся не отчисляются на период пребывания в организации-партнере, поскольку такое пребывание определяется их </w:t>
      </w:r>
      <w:bookmarkStart w:id="22" w:name="100327"/>
      <w:bookmarkEnd w:id="22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потребностями.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 Обучающийся отчисляется с совместных программ, реализуемых в сетевой форме, из организации-партнера при изменении его индивидуальных потребностей, а также с учетом возможностей Лицея и организации-партнера.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Использование обучающимися учебной литературы, пособий и иных учебных материалов, в рамках освоения </w:t>
      </w:r>
      <w:r w:rsidRPr="00053890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общеобразовательных </w:t>
      </w:r>
      <w:r w:rsidRPr="00053890">
        <w:rPr>
          <w:rFonts w:ascii="Times New Roman" w:hAnsi="Times New Roman" w:cs="Times New Roman"/>
          <w:color w:val="000000"/>
          <w:sz w:val="28"/>
          <w:szCs w:val="28"/>
        </w:rPr>
        <w:t>программ,</w:t>
      </w: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порядке, установленном Лицеем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0328"/>
      <w:bookmarkEnd w:id="23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Порядок и режим использования обучающимися материально-технического оборудования при освоении </w:t>
      </w:r>
      <w:r w:rsidRPr="00053890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общеобразовательных </w:t>
      </w:r>
      <w:r w:rsidRPr="00053890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сетевого взаимодействия в организациях-партнерах осуществляется в порядке, предусмотренном договором между Лицеем и данными организациями.</w:t>
      </w:r>
    </w:p>
    <w:p w:rsidR="00E40ACD" w:rsidRPr="00053890" w:rsidRDefault="00E40ACD" w:rsidP="00053890">
      <w:pPr>
        <w:pStyle w:val="a3"/>
        <w:tabs>
          <w:tab w:val="left" w:pos="142"/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0329"/>
      <w:bookmarkEnd w:id="24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Обучающиеся осваивают </w:t>
      </w:r>
      <w:r w:rsidRPr="00053890">
        <w:rPr>
          <w:rFonts w:ascii="Times New Roman" w:hAnsi="Times New Roman" w:cs="Times New Roman"/>
          <w:sz w:val="28"/>
          <w:szCs w:val="28"/>
        </w:rPr>
        <w:t xml:space="preserve">дополнительные общеразвивающие общеобразовательные </w:t>
      </w:r>
      <w:r w:rsidRPr="00053890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организации-партнере и предоставляют в Лицей информацию</w:t>
      </w:r>
      <w:bookmarkStart w:id="25" w:name="100330"/>
      <w:bookmarkEnd w:id="25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учете освоения данных программ.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Обучающиеся проходят аттестацию по программам, реализуемым в сетевой </w:t>
      </w:r>
      <w:bookmarkStart w:id="26" w:name="100331"/>
      <w:bookmarkStart w:id="27" w:name="100332"/>
      <w:bookmarkEnd w:id="26"/>
      <w:bookmarkEnd w:id="27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 и на уровне среднего общего образования получают сертификат, подтверждающий освоение данных программ.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Финансовые условия обучения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0333"/>
      <w:bookmarkEnd w:id="28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Финансирование </w:t>
      </w:r>
      <w:r w:rsidR="00F97C76"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 дополнительного образования </w:t>
      </w: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за счет:</w:t>
      </w:r>
    </w:p>
    <w:p w:rsidR="00232408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00334"/>
      <w:bookmarkEnd w:id="29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 субсидии на финансовое обеспечение выполнения государственного (муниципального) задания;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0335"/>
      <w:bookmarkEnd w:id="30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средств, полученных от приносящей доход деятельности, предусмотренной Уставом организации;</w:t>
      </w:r>
    </w:p>
    <w:p w:rsidR="00E40ACD" w:rsidRPr="00053890" w:rsidRDefault="00E40ACD" w:rsidP="00053890">
      <w:pPr>
        <w:pStyle w:val="Default"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bookmarkStart w:id="31" w:name="100336"/>
      <w:bookmarkEnd w:id="31"/>
      <w:r w:rsidRPr="00053890">
        <w:rPr>
          <w:rFonts w:eastAsia="Times New Roman"/>
          <w:sz w:val="28"/>
          <w:szCs w:val="28"/>
          <w:lang w:eastAsia="ru-RU"/>
        </w:rPr>
        <w:t xml:space="preserve">- </w:t>
      </w:r>
      <w:bookmarkStart w:id="32" w:name="100337"/>
      <w:bookmarkEnd w:id="32"/>
      <w:r w:rsidRPr="00053890">
        <w:rPr>
          <w:sz w:val="28"/>
          <w:szCs w:val="28"/>
        </w:rPr>
        <w:t xml:space="preserve">средств организаций-партнеров, в т.ч. образовательных фондов; 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добровольных пожертвований и целевых взносов физических и юридических лиц (в том числе иностранных);</w:t>
      </w:r>
    </w:p>
    <w:p w:rsidR="00E40ACD" w:rsidRPr="00053890" w:rsidRDefault="00E40ACD" w:rsidP="00053890">
      <w:pPr>
        <w:pStyle w:val="a3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100338"/>
      <w:bookmarkEnd w:id="33"/>
      <w:r w:rsidRPr="0005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иных поступлений в соответствии с законодательством Российской Федерации.</w:t>
      </w:r>
    </w:p>
    <w:p w:rsidR="00F97C76" w:rsidRPr="00053890" w:rsidRDefault="00932840" w:rsidP="00053890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4" w:name="100339"/>
      <w:bookmarkStart w:id="35" w:name="100346"/>
      <w:bookmarkEnd w:id="34"/>
      <w:bookmarkEnd w:id="35"/>
      <w:r w:rsidRPr="00053890">
        <w:rPr>
          <w:rFonts w:ascii="Times New Roman" w:hAnsi="Times New Roman" w:cs="Times New Roman"/>
          <w:b/>
          <w:sz w:val="28"/>
          <w:szCs w:val="28"/>
        </w:rPr>
        <w:t xml:space="preserve">Учебный план МАОУ «Лицей № 38» по реализации образовательной программы дополнительного образования </w:t>
      </w:r>
    </w:p>
    <w:p w:rsidR="00932840" w:rsidRPr="00053890" w:rsidRDefault="00932840" w:rsidP="00053890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на 2020 – 2021 учебный год</w:t>
      </w:r>
    </w:p>
    <w:p w:rsidR="00932840" w:rsidRPr="00053890" w:rsidRDefault="00932840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Учебный план по реализации образовательной программы дополнительного образования Учреждения направлен на обеспечение доступности, эффективности и качества дополнительного образования, создание максимально благоприятных </w:t>
      </w:r>
      <w:r w:rsidRPr="00053890">
        <w:rPr>
          <w:rFonts w:ascii="Times New Roman" w:hAnsi="Times New Roman" w:cs="Times New Roman"/>
          <w:sz w:val="28"/>
          <w:szCs w:val="28"/>
        </w:rPr>
        <w:lastRenderedPageBreak/>
        <w:t>условий для раскрытия природных способностей ребенка, индивидуализации обучения, развития творческого потенциала личности школьников.</w:t>
      </w:r>
    </w:p>
    <w:p w:rsidR="00932840" w:rsidRPr="00053890" w:rsidRDefault="00932840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Учебный план ориентирован на пятидневную рабочую неделю и составлен с учетом кадрового, программно-методического и материально- технического обеспечения образовательного процесса.</w:t>
      </w:r>
    </w:p>
    <w:p w:rsidR="00932840" w:rsidRPr="00053890" w:rsidRDefault="00932840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Содержание учебного плана дополнительного образования детей включает в себя следующие направленности:</w:t>
      </w:r>
    </w:p>
    <w:p w:rsidR="00F97C76" w:rsidRPr="00053890" w:rsidRDefault="00F97C76" w:rsidP="00053890">
      <w:pPr>
        <w:numPr>
          <w:ilvl w:val="0"/>
          <w:numId w:val="18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Общеинтеллектуальная</w:t>
      </w:r>
    </w:p>
    <w:p w:rsidR="00F97C76" w:rsidRPr="00053890" w:rsidRDefault="00F97C76" w:rsidP="00053890">
      <w:pPr>
        <w:numPr>
          <w:ilvl w:val="0"/>
          <w:numId w:val="18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Общекультурная</w:t>
      </w:r>
    </w:p>
    <w:p w:rsidR="00F97C76" w:rsidRPr="00053890" w:rsidRDefault="00F97C76" w:rsidP="00053890">
      <w:pPr>
        <w:numPr>
          <w:ilvl w:val="0"/>
          <w:numId w:val="18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Духовно – нравственная</w:t>
      </w:r>
    </w:p>
    <w:p w:rsidR="00F97C76" w:rsidRPr="00053890" w:rsidRDefault="00F97C76" w:rsidP="00053890">
      <w:pPr>
        <w:numPr>
          <w:ilvl w:val="0"/>
          <w:numId w:val="18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Спортивно – оздоровительная</w:t>
      </w:r>
    </w:p>
    <w:p w:rsidR="00F97C76" w:rsidRPr="00053890" w:rsidRDefault="00F97C76" w:rsidP="00053890">
      <w:pPr>
        <w:numPr>
          <w:ilvl w:val="0"/>
          <w:numId w:val="18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Социально-педагогическая</w:t>
      </w:r>
    </w:p>
    <w:p w:rsidR="005079C1" w:rsidRPr="00053890" w:rsidRDefault="005079C1" w:rsidP="00053890">
      <w:pPr>
        <w:tabs>
          <w:tab w:val="left" w:pos="567"/>
        </w:tabs>
        <w:ind w:firstLine="567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890"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 внеурочной деятельности (кружки)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701"/>
        <w:gridCol w:w="993"/>
        <w:gridCol w:w="992"/>
        <w:gridCol w:w="850"/>
        <w:gridCol w:w="992"/>
      </w:tblGrid>
      <w:tr w:rsidR="00576301" w:rsidRPr="00053890" w:rsidTr="00576301">
        <w:tc>
          <w:tcPr>
            <w:tcW w:w="2552" w:type="dxa"/>
            <w:shd w:val="clear" w:color="auto" w:fill="auto"/>
          </w:tcPr>
          <w:p w:rsidR="00576301" w:rsidRPr="00053890" w:rsidRDefault="00576301" w:rsidP="0005389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701" w:type="dxa"/>
            <w:shd w:val="clear" w:color="auto" w:fill="auto"/>
          </w:tcPr>
          <w:p w:rsidR="00576301" w:rsidRPr="00053890" w:rsidRDefault="00576301" w:rsidP="0005389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кружков</w:t>
            </w:r>
          </w:p>
          <w:p w:rsidR="00576301" w:rsidRPr="00053890" w:rsidRDefault="00576301" w:rsidP="0005389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6301" w:rsidRPr="00053890" w:rsidRDefault="00576301" w:rsidP="0005389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выделено часов</w:t>
            </w:r>
          </w:p>
        </w:tc>
        <w:tc>
          <w:tcPr>
            <w:tcW w:w="993" w:type="dxa"/>
            <w:shd w:val="clear" w:color="auto" w:fill="auto"/>
          </w:tcPr>
          <w:p w:rsidR="00576301" w:rsidRPr="00053890" w:rsidRDefault="00576301" w:rsidP="0005389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992" w:type="dxa"/>
            <w:shd w:val="clear" w:color="auto" w:fill="auto"/>
          </w:tcPr>
          <w:p w:rsidR="00576301" w:rsidRPr="00053890" w:rsidRDefault="00576301" w:rsidP="0057630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850" w:type="dxa"/>
            <w:shd w:val="clear" w:color="auto" w:fill="auto"/>
          </w:tcPr>
          <w:p w:rsidR="00576301" w:rsidRPr="00053890" w:rsidRDefault="00576301" w:rsidP="0057630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992" w:type="dxa"/>
          </w:tcPr>
          <w:p w:rsidR="00576301" w:rsidRPr="00053890" w:rsidRDefault="00576301" w:rsidP="0057630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учащихся</w:t>
            </w:r>
          </w:p>
        </w:tc>
      </w:tr>
      <w:tr w:rsidR="00576301" w:rsidRPr="00053890" w:rsidTr="00576301">
        <w:trPr>
          <w:trHeight w:val="585"/>
        </w:trPr>
        <w:tc>
          <w:tcPr>
            <w:tcW w:w="2552" w:type="dxa"/>
            <w:shd w:val="clear" w:color="auto" w:fill="auto"/>
          </w:tcPr>
          <w:p w:rsidR="00576301" w:rsidRPr="00053890" w:rsidRDefault="00576301" w:rsidP="0005389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76301" w:rsidRPr="00053890" w:rsidRDefault="00576301" w:rsidP="0057630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Общеинтеллектуальное</w:t>
            </w:r>
          </w:p>
        </w:tc>
        <w:tc>
          <w:tcPr>
            <w:tcW w:w="1701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576301" w:rsidRPr="00053890" w:rsidRDefault="00576301" w:rsidP="00C96E7D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491</w:t>
            </w:r>
          </w:p>
        </w:tc>
      </w:tr>
      <w:tr w:rsidR="00576301" w:rsidRPr="00053890" w:rsidTr="00576301">
        <w:tc>
          <w:tcPr>
            <w:tcW w:w="2552" w:type="dxa"/>
            <w:shd w:val="clear" w:color="auto" w:fill="auto"/>
          </w:tcPr>
          <w:p w:rsidR="00576301" w:rsidRPr="00053890" w:rsidRDefault="00576301" w:rsidP="0005389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76301" w:rsidRPr="00053890" w:rsidRDefault="00576301" w:rsidP="0057630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1701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76301" w:rsidRPr="00053890" w:rsidRDefault="00576301" w:rsidP="00C96E7D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196</w:t>
            </w:r>
          </w:p>
        </w:tc>
      </w:tr>
      <w:tr w:rsidR="00576301" w:rsidRPr="00053890" w:rsidTr="00576301">
        <w:tc>
          <w:tcPr>
            <w:tcW w:w="2552" w:type="dxa"/>
            <w:shd w:val="clear" w:color="auto" w:fill="auto"/>
          </w:tcPr>
          <w:p w:rsidR="00576301" w:rsidRPr="00053890" w:rsidRDefault="00576301" w:rsidP="0005389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76301" w:rsidRPr="00053890" w:rsidRDefault="00576301" w:rsidP="0057630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Духовно-нравственное</w:t>
            </w:r>
          </w:p>
        </w:tc>
        <w:tc>
          <w:tcPr>
            <w:tcW w:w="1701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76301" w:rsidRPr="00053890" w:rsidRDefault="00576301" w:rsidP="00C96E7D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35</w:t>
            </w:r>
          </w:p>
        </w:tc>
      </w:tr>
      <w:tr w:rsidR="00576301" w:rsidRPr="00053890" w:rsidTr="00C96E7D">
        <w:trPr>
          <w:trHeight w:val="954"/>
        </w:trPr>
        <w:tc>
          <w:tcPr>
            <w:tcW w:w="2552" w:type="dxa"/>
            <w:shd w:val="clear" w:color="auto" w:fill="auto"/>
          </w:tcPr>
          <w:p w:rsidR="00576301" w:rsidRPr="00053890" w:rsidRDefault="00576301" w:rsidP="0057630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Общекультурное</w:t>
            </w:r>
          </w:p>
        </w:tc>
        <w:tc>
          <w:tcPr>
            <w:tcW w:w="1701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76301" w:rsidRPr="00053890" w:rsidRDefault="00576301" w:rsidP="00C96E7D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406</w:t>
            </w:r>
          </w:p>
        </w:tc>
      </w:tr>
      <w:tr w:rsidR="00576301" w:rsidRPr="00053890" w:rsidTr="00C96E7D">
        <w:trPr>
          <w:trHeight w:val="1212"/>
        </w:trPr>
        <w:tc>
          <w:tcPr>
            <w:tcW w:w="2552" w:type="dxa"/>
            <w:shd w:val="clear" w:color="auto" w:fill="auto"/>
          </w:tcPr>
          <w:p w:rsidR="00576301" w:rsidRPr="00053890" w:rsidRDefault="00576301" w:rsidP="0005389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76301" w:rsidRPr="00053890" w:rsidRDefault="00576301" w:rsidP="0057630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Спортивно – оздоровительное</w:t>
            </w:r>
          </w:p>
        </w:tc>
        <w:tc>
          <w:tcPr>
            <w:tcW w:w="1701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76301" w:rsidRPr="00053890" w:rsidRDefault="00576301" w:rsidP="00C96E7D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76301" w:rsidRPr="00053890" w:rsidRDefault="0057630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470</w:t>
            </w:r>
          </w:p>
        </w:tc>
      </w:tr>
      <w:tr w:rsidR="005079C1" w:rsidRPr="00053890" w:rsidTr="00576301">
        <w:tc>
          <w:tcPr>
            <w:tcW w:w="2552" w:type="dxa"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Всего:</w:t>
            </w:r>
          </w:p>
        </w:tc>
        <w:tc>
          <w:tcPr>
            <w:tcW w:w="1701" w:type="dxa"/>
            <w:shd w:val="clear" w:color="auto" w:fill="auto"/>
          </w:tcPr>
          <w:p w:rsidR="005079C1" w:rsidRPr="00053890" w:rsidRDefault="005079C1" w:rsidP="00C96E7D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5079C1" w:rsidRPr="00053890" w:rsidRDefault="005079C1" w:rsidP="00C96E7D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88</w:t>
            </w:r>
          </w:p>
        </w:tc>
        <w:tc>
          <w:tcPr>
            <w:tcW w:w="993" w:type="dxa"/>
            <w:shd w:val="clear" w:color="auto" w:fill="auto"/>
          </w:tcPr>
          <w:p w:rsidR="005079C1" w:rsidRPr="00053890" w:rsidRDefault="005079C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5079C1" w:rsidRPr="00053890" w:rsidRDefault="005079C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079C1" w:rsidRPr="00053890" w:rsidRDefault="005079C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5079C1" w:rsidRPr="00053890" w:rsidRDefault="005079C1" w:rsidP="00C96E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1598</w:t>
            </w:r>
          </w:p>
        </w:tc>
      </w:tr>
    </w:tbl>
    <w:p w:rsidR="005079C1" w:rsidRPr="00053890" w:rsidRDefault="005079C1" w:rsidP="00053890">
      <w:pPr>
        <w:pStyle w:val="a3"/>
        <w:tabs>
          <w:tab w:val="left" w:pos="567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lastRenderedPageBreak/>
        <w:t>Программы дополнительного образования</w:t>
      </w:r>
    </w:p>
    <w:p w:rsidR="005079C1" w:rsidRPr="00053890" w:rsidRDefault="005079C1" w:rsidP="00053890">
      <w:pPr>
        <w:pStyle w:val="a3"/>
        <w:tabs>
          <w:tab w:val="left" w:pos="567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на 2020 – 2021 учебный год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2769"/>
        <w:gridCol w:w="1285"/>
        <w:gridCol w:w="2019"/>
        <w:gridCol w:w="1667"/>
      </w:tblGrid>
      <w:tr w:rsidR="005079C1" w:rsidRPr="00053890" w:rsidTr="00B36062">
        <w:trPr>
          <w:cantSplit/>
          <w:trHeight w:val="2663"/>
          <w:jc w:val="center"/>
        </w:trPr>
        <w:tc>
          <w:tcPr>
            <w:tcW w:w="2488" w:type="dxa"/>
            <w:shd w:val="clear" w:color="auto" w:fill="auto"/>
            <w:textDirection w:val="btLr"/>
          </w:tcPr>
          <w:p w:rsidR="005079C1" w:rsidRPr="00053890" w:rsidRDefault="005079C1" w:rsidP="00053890">
            <w:pPr>
              <w:tabs>
                <w:tab w:val="left" w:pos="567"/>
              </w:tabs>
              <w:ind w:right="113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Направления:</w:t>
            </w:r>
          </w:p>
        </w:tc>
        <w:tc>
          <w:tcPr>
            <w:tcW w:w="2769" w:type="dxa"/>
            <w:shd w:val="clear" w:color="auto" w:fill="auto"/>
            <w:textDirection w:val="btLr"/>
          </w:tcPr>
          <w:p w:rsidR="005079C1" w:rsidRPr="00053890" w:rsidRDefault="005079C1" w:rsidP="00053890">
            <w:pPr>
              <w:tabs>
                <w:tab w:val="left" w:pos="567"/>
              </w:tabs>
              <w:ind w:right="113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Программа:</w:t>
            </w:r>
          </w:p>
        </w:tc>
        <w:tc>
          <w:tcPr>
            <w:tcW w:w="1285" w:type="dxa"/>
            <w:textDirection w:val="btLr"/>
          </w:tcPr>
          <w:p w:rsidR="005079C1" w:rsidRPr="00053890" w:rsidRDefault="005079C1" w:rsidP="00B36062">
            <w:pPr>
              <w:tabs>
                <w:tab w:val="left" w:pos="567"/>
              </w:tabs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кружков по наименованиям</w:t>
            </w:r>
          </w:p>
        </w:tc>
        <w:tc>
          <w:tcPr>
            <w:tcW w:w="2019" w:type="dxa"/>
            <w:shd w:val="clear" w:color="auto" w:fill="auto"/>
            <w:textDirection w:val="btLr"/>
          </w:tcPr>
          <w:p w:rsidR="005079C1" w:rsidRPr="00053890" w:rsidRDefault="005079C1" w:rsidP="00B36062">
            <w:pPr>
              <w:tabs>
                <w:tab w:val="left" w:pos="567"/>
              </w:tabs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Куратор программы</w:t>
            </w:r>
          </w:p>
        </w:tc>
        <w:tc>
          <w:tcPr>
            <w:tcW w:w="1667" w:type="dxa"/>
            <w:shd w:val="clear" w:color="auto" w:fill="auto"/>
            <w:textDirection w:val="btLr"/>
          </w:tcPr>
          <w:p w:rsidR="005079C1" w:rsidRPr="00053890" w:rsidRDefault="005079C1" w:rsidP="00B36062">
            <w:pPr>
              <w:tabs>
                <w:tab w:val="left" w:pos="567"/>
              </w:tabs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и срок действия</w:t>
            </w:r>
          </w:p>
        </w:tc>
      </w:tr>
      <w:tr w:rsidR="005079C1" w:rsidRPr="00053890" w:rsidTr="00232408">
        <w:trPr>
          <w:trHeight w:val="661"/>
          <w:jc w:val="center"/>
        </w:trPr>
        <w:tc>
          <w:tcPr>
            <w:tcW w:w="2488" w:type="dxa"/>
            <w:vMerge w:val="restart"/>
            <w:shd w:val="clear" w:color="auto" w:fill="auto"/>
          </w:tcPr>
          <w:p w:rsidR="005079C1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062" w:rsidRPr="00053890" w:rsidRDefault="00B36062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062" w:rsidRDefault="00B36062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</w:t>
            </w:r>
          </w:p>
          <w:p w:rsidR="005079C1" w:rsidRPr="00053890" w:rsidRDefault="00B36062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(сетевое взаимодействие)</w:t>
            </w:r>
          </w:p>
          <w:p w:rsidR="003E5866" w:rsidRPr="00053890" w:rsidRDefault="003E5866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866" w:rsidRPr="00053890" w:rsidRDefault="003E5866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866" w:rsidRPr="00053890" w:rsidRDefault="003E5866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866" w:rsidRPr="00053890" w:rsidRDefault="003E5866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866" w:rsidRPr="00053890" w:rsidRDefault="003E5866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866" w:rsidRPr="00053890" w:rsidRDefault="003E5866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866" w:rsidRPr="00053890" w:rsidRDefault="003E5866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866" w:rsidRPr="00053890" w:rsidRDefault="003E5866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866" w:rsidRPr="00053890" w:rsidRDefault="003E5866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866" w:rsidRPr="00053890" w:rsidRDefault="003E5866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866" w:rsidRPr="00053890" w:rsidRDefault="003E5866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866" w:rsidRPr="00053890" w:rsidRDefault="003E5866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866" w:rsidRPr="00053890" w:rsidRDefault="003E5866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866" w:rsidRPr="00053890" w:rsidRDefault="003E5866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866" w:rsidRDefault="003E5866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</w:p>
          <w:p w:rsidR="005079C1" w:rsidRPr="00053890" w:rsidRDefault="00B36062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(сетевое взаимодействие)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Проекционное черчение</w:t>
            </w:r>
          </w:p>
        </w:tc>
        <w:tc>
          <w:tcPr>
            <w:tcW w:w="1285" w:type="dxa"/>
          </w:tcPr>
          <w:p w:rsidR="005079C1" w:rsidRPr="00053890" w:rsidRDefault="005079C1" w:rsidP="00B36062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Маринина Р.И.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32408">
        <w:trPr>
          <w:trHeight w:val="986"/>
          <w:jc w:val="center"/>
        </w:trPr>
        <w:tc>
          <w:tcPr>
            <w:tcW w:w="2488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:rsidR="005079C1" w:rsidRPr="00053890" w:rsidRDefault="005079C1" w:rsidP="0063269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Методы исследования в математике</w:t>
            </w:r>
          </w:p>
        </w:tc>
        <w:tc>
          <w:tcPr>
            <w:tcW w:w="1285" w:type="dxa"/>
          </w:tcPr>
          <w:p w:rsidR="005079C1" w:rsidRPr="00053890" w:rsidRDefault="005079C1" w:rsidP="00B36062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Тюхтина Алла Александровна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32408">
        <w:trPr>
          <w:trHeight w:val="1091"/>
          <w:jc w:val="center"/>
        </w:trPr>
        <w:tc>
          <w:tcPr>
            <w:tcW w:w="2488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:rsidR="005079C1" w:rsidRPr="00053890" w:rsidRDefault="005079C1" w:rsidP="0063269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Элементы компьютерных технологий</w:t>
            </w:r>
          </w:p>
        </w:tc>
        <w:tc>
          <w:tcPr>
            <w:tcW w:w="1285" w:type="dxa"/>
          </w:tcPr>
          <w:p w:rsidR="005079C1" w:rsidRPr="00053890" w:rsidRDefault="005079C1" w:rsidP="00B36062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Капитанов Денис Владимирович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32408">
        <w:trPr>
          <w:trHeight w:val="1024"/>
          <w:jc w:val="center"/>
        </w:trPr>
        <w:tc>
          <w:tcPr>
            <w:tcW w:w="2488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5079C1" w:rsidRPr="00053890" w:rsidRDefault="005079C1" w:rsidP="0063269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Основы инженерной графики</w:t>
            </w:r>
          </w:p>
        </w:tc>
        <w:tc>
          <w:tcPr>
            <w:tcW w:w="1285" w:type="dxa"/>
          </w:tcPr>
          <w:p w:rsidR="005079C1" w:rsidRPr="00053890" w:rsidRDefault="005079C1" w:rsidP="00B36062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Серова Майя Александровна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5F474B">
        <w:trPr>
          <w:trHeight w:val="415"/>
          <w:jc w:val="center"/>
        </w:trPr>
        <w:tc>
          <w:tcPr>
            <w:tcW w:w="2488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5079C1" w:rsidRPr="00053890" w:rsidRDefault="005079C1" w:rsidP="0063269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Основы компьютерной графики</w:t>
            </w:r>
          </w:p>
        </w:tc>
        <w:tc>
          <w:tcPr>
            <w:tcW w:w="1285" w:type="dxa"/>
          </w:tcPr>
          <w:p w:rsidR="005079C1" w:rsidRPr="00053890" w:rsidRDefault="005079C1" w:rsidP="00B36062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Марковнина Алина Ивановна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5F474B">
        <w:trPr>
          <w:trHeight w:val="415"/>
          <w:jc w:val="center"/>
        </w:trPr>
        <w:tc>
          <w:tcPr>
            <w:tcW w:w="2488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:rsidR="005079C1" w:rsidRPr="00053890" w:rsidRDefault="005079C1" w:rsidP="0063269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Основы строительного дела</w:t>
            </w:r>
          </w:p>
        </w:tc>
        <w:tc>
          <w:tcPr>
            <w:tcW w:w="1285" w:type="dxa"/>
          </w:tcPr>
          <w:p w:rsidR="005079C1" w:rsidRPr="00053890" w:rsidRDefault="005079C1" w:rsidP="00B36062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232408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Шахта</w:t>
            </w:r>
            <w:r w:rsidR="005079C1" w:rsidRPr="00053890">
              <w:rPr>
                <w:rFonts w:ascii="Times New Roman" w:hAnsi="Times New Roman" w:cs="Times New Roman"/>
                <w:sz w:val="28"/>
                <w:szCs w:val="28"/>
              </w:rPr>
              <w:t>рина Лада Вениаминовна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32408">
        <w:trPr>
          <w:trHeight w:val="1038"/>
          <w:jc w:val="center"/>
        </w:trPr>
        <w:tc>
          <w:tcPr>
            <w:tcW w:w="2488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:rsidR="005079C1" w:rsidRPr="00053890" w:rsidRDefault="005079C1" w:rsidP="0063269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История архитектуры</w:t>
            </w:r>
          </w:p>
        </w:tc>
        <w:tc>
          <w:tcPr>
            <w:tcW w:w="1285" w:type="dxa"/>
          </w:tcPr>
          <w:p w:rsidR="005079C1" w:rsidRPr="00053890" w:rsidRDefault="005079C1" w:rsidP="00B36062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Рыскулова Марина Николаевна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5F474B">
        <w:trPr>
          <w:trHeight w:val="415"/>
          <w:jc w:val="center"/>
        </w:trPr>
        <w:tc>
          <w:tcPr>
            <w:tcW w:w="2488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:rsidR="005079C1" w:rsidRPr="00053890" w:rsidRDefault="005079C1" w:rsidP="00632694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«Язык программирования С++ и его стандартная </w:t>
            </w:r>
            <w:r w:rsidRPr="00053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библиотека. Адгоритмы и структуры данных»</w:t>
            </w:r>
          </w:p>
        </w:tc>
        <w:tc>
          <w:tcPr>
            <w:tcW w:w="1285" w:type="dxa"/>
          </w:tcPr>
          <w:p w:rsidR="00232408" w:rsidRPr="00053890" w:rsidRDefault="00232408" w:rsidP="00B36062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2408" w:rsidRPr="00053890" w:rsidRDefault="00232408" w:rsidP="00B36062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2408" w:rsidRPr="00053890" w:rsidRDefault="00232408" w:rsidP="00B36062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79C1" w:rsidRPr="00053890" w:rsidRDefault="005079C1" w:rsidP="00B36062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2408" w:rsidRPr="00053890" w:rsidRDefault="00232408" w:rsidP="00B36062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Сидоров Сергей Борисович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5F474B">
        <w:trPr>
          <w:trHeight w:val="415"/>
          <w:jc w:val="center"/>
        </w:trPr>
        <w:tc>
          <w:tcPr>
            <w:tcW w:w="2488" w:type="dxa"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866" w:rsidRPr="00053890">
              <w:rPr>
                <w:rFonts w:ascii="Times New Roman" w:hAnsi="Times New Roman" w:cs="Times New Roman"/>
                <w:sz w:val="28"/>
                <w:szCs w:val="28"/>
              </w:rPr>
              <w:t>Духовно - нравственное</w:t>
            </w:r>
          </w:p>
        </w:tc>
        <w:tc>
          <w:tcPr>
            <w:tcW w:w="2769" w:type="dxa"/>
            <w:shd w:val="clear" w:color="auto" w:fill="auto"/>
          </w:tcPr>
          <w:p w:rsidR="005079C1" w:rsidRPr="00053890" w:rsidRDefault="005079C1" w:rsidP="0063269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Театр Песни</w:t>
            </w:r>
          </w:p>
        </w:tc>
        <w:tc>
          <w:tcPr>
            <w:tcW w:w="1285" w:type="dxa"/>
          </w:tcPr>
          <w:p w:rsidR="005079C1" w:rsidRPr="00053890" w:rsidRDefault="005079C1" w:rsidP="00B36062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Махлин Е.В.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</w:tbl>
    <w:p w:rsidR="005079C1" w:rsidRPr="00053890" w:rsidRDefault="005079C1" w:rsidP="00053890">
      <w:pPr>
        <w:pStyle w:val="a3"/>
        <w:tabs>
          <w:tab w:val="left" w:pos="567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Охват обучающихся МАОУ «Лицей № 38» дополнительным образованием и внеурочной деятельностью в 2020-2021 учебном году -100% - 629 человек (1598 в 2-х и более)</w:t>
      </w:r>
    </w:p>
    <w:p w:rsidR="005079C1" w:rsidRPr="00053890" w:rsidRDefault="005079C1" w:rsidP="00053890">
      <w:pPr>
        <w:pStyle w:val="a3"/>
        <w:tabs>
          <w:tab w:val="left" w:pos="567"/>
        </w:tabs>
        <w:ind w:left="0" w:right="-566" w:firstLine="567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5079C1" w:rsidRPr="00053890" w:rsidRDefault="005079C1" w:rsidP="00053890">
      <w:pPr>
        <w:pStyle w:val="a3"/>
        <w:tabs>
          <w:tab w:val="left" w:pos="567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Программы внеурочной деятельности</w:t>
      </w:r>
    </w:p>
    <w:p w:rsidR="005079C1" w:rsidRPr="00053890" w:rsidRDefault="005079C1" w:rsidP="00053890">
      <w:pPr>
        <w:pStyle w:val="a3"/>
        <w:tabs>
          <w:tab w:val="left" w:pos="567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>на 2020 – 2021 учебный год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3317"/>
        <w:gridCol w:w="957"/>
        <w:gridCol w:w="2019"/>
        <w:gridCol w:w="1667"/>
      </w:tblGrid>
      <w:tr w:rsidR="005079C1" w:rsidRPr="00053890" w:rsidTr="00632694">
        <w:trPr>
          <w:cantSplit/>
          <w:trHeight w:val="2071"/>
          <w:jc w:val="center"/>
        </w:trPr>
        <w:tc>
          <w:tcPr>
            <w:tcW w:w="2007" w:type="dxa"/>
            <w:shd w:val="clear" w:color="auto" w:fill="auto"/>
            <w:textDirection w:val="btLr"/>
          </w:tcPr>
          <w:p w:rsidR="005079C1" w:rsidRPr="00053890" w:rsidRDefault="005079C1" w:rsidP="00B36062">
            <w:pPr>
              <w:tabs>
                <w:tab w:val="left" w:pos="567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Направления:</w:t>
            </w:r>
          </w:p>
        </w:tc>
        <w:tc>
          <w:tcPr>
            <w:tcW w:w="3317" w:type="dxa"/>
            <w:shd w:val="clear" w:color="auto" w:fill="auto"/>
            <w:textDirection w:val="btLr"/>
          </w:tcPr>
          <w:p w:rsidR="005079C1" w:rsidRPr="00053890" w:rsidRDefault="005079C1" w:rsidP="00B36062">
            <w:pPr>
              <w:tabs>
                <w:tab w:val="left" w:pos="567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Программа:</w:t>
            </w:r>
          </w:p>
        </w:tc>
        <w:tc>
          <w:tcPr>
            <w:tcW w:w="957" w:type="dxa"/>
            <w:textDirection w:val="btLr"/>
          </w:tcPr>
          <w:p w:rsidR="005079C1" w:rsidRPr="00053890" w:rsidRDefault="005079C1" w:rsidP="00B36062">
            <w:pPr>
              <w:tabs>
                <w:tab w:val="left" w:pos="567"/>
              </w:tabs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кружков по наименованиям</w:t>
            </w:r>
          </w:p>
        </w:tc>
        <w:tc>
          <w:tcPr>
            <w:tcW w:w="2019" w:type="dxa"/>
            <w:shd w:val="clear" w:color="auto" w:fill="auto"/>
            <w:textDirection w:val="btLr"/>
          </w:tcPr>
          <w:p w:rsidR="005079C1" w:rsidRPr="00053890" w:rsidRDefault="005079C1" w:rsidP="00B36062">
            <w:pPr>
              <w:tabs>
                <w:tab w:val="left" w:pos="567"/>
              </w:tabs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Куратор программы</w:t>
            </w:r>
          </w:p>
        </w:tc>
        <w:tc>
          <w:tcPr>
            <w:tcW w:w="1667" w:type="dxa"/>
            <w:shd w:val="clear" w:color="auto" w:fill="auto"/>
            <w:textDirection w:val="btLr"/>
          </w:tcPr>
          <w:p w:rsidR="005079C1" w:rsidRPr="00053890" w:rsidRDefault="005079C1" w:rsidP="00B36062">
            <w:pPr>
              <w:tabs>
                <w:tab w:val="left" w:pos="567"/>
              </w:tabs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и срок действия</w:t>
            </w:r>
          </w:p>
        </w:tc>
      </w:tr>
      <w:tr w:rsidR="005079C1" w:rsidRPr="00053890" w:rsidTr="002F51FA">
        <w:trPr>
          <w:trHeight w:val="698"/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3E5866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</w:t>
            </w:r>
          </w:p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(Естественно –  научное)</w:t>
            </w: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уравнений и неравенств нестандартными методами 9 и 10-11 классы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Жук И.А.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 года / 5 лет</w:t>
            </w:r>
          </w:p>
        </w:tc>
      </w:tr>
      <w:tr w:rsidR="005079C1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 нестандартными методами  10-11 классы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Бурдукова Н.В.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 года / 5 лет</w:t>
            </w:r>
          </w:p>
        </w:tc>
      </w:tr>
      <w:tr w:rsidR="005079C1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 нестандартными методами 9 и 10-11  классы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Турков А.Ф.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 года / 5 лет</w:t>
            </w:r>
          </w:p>
        </w:tc>
      </w:tr>
      <w:tr w:rsidR="005079C1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 нестандартными методами 9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Коршунова Л.Н.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 года / 5 лет</w:t>
            </w:r>
          </w:p>
        </w:tc>
      </w:tr>
      <w:tr w:rsidR="005079C1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 нестандартными методами  10-11 классы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Котов А.П.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 года / 5 лет</w:t>
            </w:r>
          </w:p>
        </w:tc>
      </w:tr>
      <w:tr w:rsidR="005079C1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 нестандартными методами 10-11 классы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Быстрицкая И.С.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 года / 5 лет</w:t>
            </w:r>
          </w:p>
        </w:tc>
      </w:tr>
      <w:tr w:rsidR="005079C1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 по физике 11 класс</w:t>
            </w:r>
          </w:p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Реализация УИР и проектной деятельности в 9 классе основной общеобразовательной школы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Битюрина В.Ю.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 по астрономии 10 -11класс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Тукова Н.Б.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2 года / 2 года</w:t>
            </w:r>
          </w:p>
        </w:tc>
      </w:tr>
      <w:tr w:rsidR="005079C1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Физика в криминалистике и судебной экспертизе</w:t>
            </w:r>
          </w:p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«Решение задач по физике» 9 класс</w:t>
            </w:r>
          </w:p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 по физике 11 класс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Тукова Н.Б.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год/ 5 год</w:t>
            </w:r>
          </w:p>
        </w:tc>
      </w:tr>
      <w:tr w:rsidR="005079C1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«Чудеса вокруг нас» 10-11 классы, «С химией по жизни» 9 класс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8,35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Наговицына Е.А.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B36062">
        <w:trPr>
          <w:trHeight w:val="1377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 по астрономии 10-11 класс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Балакин М.А.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2 года / 2 года</w:t>
            </w:r>
          </w:p>
        </w:tc>
      </w:tr>
      <w:tr w:rsidR="005079C1" w:rsidRPr="00053890" w:rsidTr="002F51FA">
        <w:trPr>
          <w:trHeight w:val="890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Решение олимпиадных задач по физике 11 класс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Тесакова С.В.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F51FA">
        <w:trPr>
          <w:trHeight w:val="696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Решение физических задач 10-11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Еделев А.Ю.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F51FA">
        <w:trPr>
          <w:trHeight w:val="415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Чудеса вокруг нас 10-11 классы, «С химией по жизни» 9 класс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8, 35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Венкова С.И.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F51FA">
        <w:trPr>
          <w:trHeight w:val="415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Чудеса вокруг нас 10-11 классы, Химия вокруг нас 9 класс,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8, 12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Новиков С.В.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F51FA">
        <w:trPr>
          <w:trHeight w:val="415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Молекулярная биология 10-11 класс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Смирнова Г.П.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F51FA">
        <w:trPr>
          <w:trHeight w:val="415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Молекулярная биология 10-11 класс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Синицына Е.В.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F51FA">
        <w:trPr>
          <w:trHeight w:val="415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Рекреационные ресурсы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Кузнецов А.В.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F51FA">
        <w:trPr>
          <w:trHeight w:val="415"/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5079C1" w:rsidRPr="00053890" w:rsidRDefault="005079C1" w:rsidP="0063269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(Научно- техническое)</w:t>
            </w: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Информатика и ИКТ 10 класс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Худяков А.Б.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F51FA">
        <w:trPr>
          <w:trHeight w:val="415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Информатика и ИКТ 9 класс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Дудина О.В.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F51FA">
        <w:trPr>
          <w:trHeight w:val="415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Информатика и ИКТ 9 класс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Быстрова А.В.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F51FA">
        <w:trPr>
          <w:trHeight w:val="415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Информатика и ИКТ 9 класс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Попова Н.Л.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632694">
        <w:trPr>
          <w:trHeight w:val="1826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Решение задач по физике 9 класс</w:t>
            </w:r>
          </w:p>
          <w:p w:rsidR="005079C1" w:rsidRPr="00053890" w:rsidRDefault="005079C1" w:rsidP="00B3606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в </w:t>
            </w:r>
            <w:r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Turbo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079C1" w:rsidRPr="00053890" w:rsidRDefault="005079C1" w:rsidP="00053890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Каленов М.Ю.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2 года / 5 лет</w:t>
            </w:r>
          </w:p>
        </w:tc>
      </w:tr>
      <w:tr w:rsidR="005079C1" w:rsidRPr="00053890" w:rsidTr="002F51FA">
        <w:trPr>
          <w:trHeight w:val="415"/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3E5866" w:rsidRPr="00053890" w:rsidRDefault="003E5866" w:rsidP="0063269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</w:p>
          <w:p w:rsidR="005079C1" w:rsidRPr="00053890" w:rsidRDefault="005079C1" w:rsidP="0063269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(Технопарк)</w:t>
            </w: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 9-11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Каленов М.Ю.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F51FA">
        <w:trPr>
          <w:trHeight w:val="415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Робототехника 9  -технопарк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Чуваткина С.А.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F51FA">
        <w:trPr>
          <w:trHeight w:val="415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Радиоэлектроника 9  -технопарк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Злодеев Е.А.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F51FA">
        <w:trPr>
          <w:trHeight w:val="415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3Д моделирование 9-технопарк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Махалов А.А.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5079C1" w:rsidRPr="00053890" w:rsidTr="002F51FA">
        <w:trPr>
          <w:trHeight w:val="415"/>
          <w:jc w:val="center"/>
        </w:trPr>
        <w:tc>
          <w:tcPr>
            <w:tcW w:w="2007" w:type="dxa"/>
            <w:vMerge/>
            <w:shd w:val="clear" w:color="auto" w:fill="auto"/>
          </w:tcPr>
          <w:p w:rsidR="005079C1" w:rsidRPr="00053890" w:rsidRDefault="005079C1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Вектор++ 9 -технопарк</w:t>
            </w:r>
          </w:p>
        </w:tc>
        <w:tc>
          <w:tcPr>
            <w:tcW w:w="957" w:type="dxa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19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Уточников И.В.</w:t>
            </w:r>
          </w:p>
        </w:tc>
        <w:tc>
          <w:tcPr>
            <w:tcW w:w="1667" w:type="dxa"/>
            <w:shd w:val="clear" w:color="auto" w:fill="auto"/>
          </w:tcPr>
          <w:p w:rsidR="005079C1" w:rsidRPr="00053890" w:rsidRDefault="005079C1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2F51FA" w:rsidRPr="00053890" w:rsidTr="002F51FA">
        <w:trPr>
          <w:trHeight w:val="1024"/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– оздоровительное</w:t>
            </w: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Мини – футбол 9-11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Муртазин Р.Э.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2F51FA" w:rsidRPr="00053890" w:rsidTr="002F51FA">
        <w:trPr>
          <w:trHeight w:val="415"/>
          <w:jc w:val="center"/>
        </w:trPr>
        <w:tc>
          <w:tcPr>
            <w:tcW w:w="2007" w:type="dxa"/>
            <w:vMerge/>
            <w:shd w:val="clear" w:color="auto" w:fill="auto"/>
          </w:tcPr>
          <w:p w:rsidR="002F51FA" w:rsidRPr="00053890" w:rsidRDefault="002F51FA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Баскетбол 9-11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Чекушин Е.А.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2F51FA" w:rsidRPr="00053890" w:rsidTr="002F51FA">
        <w:trPr>
          <w:trHeight w:val="604"/>
          <w:jc w:val="center"/>
        </w:trPr>
        <w:tc>
          <w:tcPr>
            <w:tcW w:w="2007" w:type="dxa"/>
            <w:vMerge/>
            <w:shd w:val="clear" w:color="auto" w:fill="auto"/>
          </w:tcPr>
          <w:p w:rsidR="002F51FA" w:rsidRPr="00053890" w:rsidRDefault="002F51FA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Легкая атлетика 9-11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Просвирнова А.Л.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2F51FA" w:rsidRPr="00053890" w:rsidTr="002F51FA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Духовно - нравственное</w:t>
            </w: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История в лицах 9 класс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63269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Бабушкина М.Г.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2F51FA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2F51FA" w:rsidRPr="00053890" w:rsidRDefault="002F51FA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Выдающиеся нижегородцы10-11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Спорышева К.Г.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2F51FA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2F51FA" w:rsidRPr="00053890" w:rsidRDefault="002F51FA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«Выдающиеся нижегородцы – история их открытий, достижений и инноваций» 9 класс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Шевелькова О.И.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2F51FA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2F51FA" w:rsidRPr="00053890" w:rsidRDefault="002F51FA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Практический русский, культура русского речевого общения 10-11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Лапшова О.В.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 года / 5 лет</w:t>
            </w:r>
          </w:p>
        </w:tc>
      </w:tr>
      <w:tr w:rsidR="002F51FA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2F51FA" w:rsidRPr="00053890" w:rsidRDefault="002F51FA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Практический русский, культура русского речевого общения 10-11 и 9 класс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,18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Хитайленко Т.В.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 года / 5 лет</w:t>
            </w:r>
          </w:p>
        </w:tc>
      </w:tr>
      <w:tr w:rsidR="002F51FA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2F51FA" w:rsidRPr="00053890" w:rsidRDefault="002F51FA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Практический русский, культура русского речевого общения 10-11 и 9 класс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,18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Портнова Е.Н.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 года / 5 лет</w:t>
            </w:r>
          </w:p>
        </w:tc>
      </w:tr>
      <w:tr w:rsidR="002F51FA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2F51FA" w:rsidRPr="00053890" w:rsidRDefault="002F51FA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Практический русский, культура русского речевого общения 10-11 и 9 класс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,18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Слепенькина В.А.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 года / 5 лет</w:t>
            </w:r>
          </w:p>
        </w:tc>
      </w:tr>
      <w:tr w:rsidR="002F51FA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2F51FA" w:rsidRPr="00053890" w:rsidRDefault="002F51FA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Практический русский, культура русского речевого общения 10-11 и 9 класс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,18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Ларина Е.А.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3 года / 5 лет</w:t>
            </w:r>
          </w:p>
        </w:tc>
      </w:tr>
      <w:tr w:rsidR="002F51FA" w:rsidRPr="00053890" w:rsidTr="00632694">
        <w:trPr>
          <w:trHeight w:val="1439"/>
          <w:jc w:val="center"/>
        </w:trPr>
        <w:tc>
          <w:tcPr>
            <w:tcW w:w="2007" w:type="dxa"/>
            <w:vMerge/>
            <w:shd w:val="clear" w:color="auto" w:fill="auto"/>
          </w:tcPr>
          <w:p w:rsidR="002F51FA" w:rsidRPr="00053890" w:rsidRDefault="002F51FA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Письменная речь в системе подготовки учащихся к ЕГЭ по английскому языку 11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Новичкова А.Ю.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2F51FA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2F51FA" w:rsidRPr="00053890" w:rsidRDefault="002F51FA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Хочу знать английский 9 класс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Малова О.В.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2F51FA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2F51FA" w:rsidRPr="00053890" w:rsidRDefault="002F51FA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Хочу знать английский 9 класс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Аксянова Н.Н.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2F51FA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2F51FA" w:rsidRPr="00053890" w:rsidRDefault="002F51FA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Деловой английский 11 класс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Валяева И.Л.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2F51FA" w:rsidRPr="00053890" w:rsidTr="002F51FA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2F51FA" w:rsidRPr="00053890" w:rsidRDefault="002F51FA" w:rsidP="00053890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Деловой английский 9 класс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Рунова А.А.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  <w:tr w:rsidR="002F51FA" w:rsidRPr="00053890" w:rsidTr="002F51FA">
        <w:trPr>
          <w:trHeight w:val="239"/>
          <w:jc w:val="center"/>
        </w:trPr>
        <w:tc>
          <w:tcPr>
            <w:tcW w:w="200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</w:p>
        </w:tc>
        <w:tc>
          <w:tcPr>
            <w:tcW w:w="331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карьерой: профессиональное и личностное самоопределение»</w:t>
            </w:r>
          </w:p>
        </w:tc>
        <w:tc>
          <w:tcPr>
            <w:tcW w:w="957" w:type="dxa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9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Удалова Д.Р.</w:t>
            </w:r>
          </w:p>
        </w:tc>
        <w:tc>
          <w:tcPr>
            <w:tcW w:w="1667" w:type="dxa"/>
            <w:shd w:val="clear" w:color="auto" w:fill="auto"/>
          </w:tcPr>
          <w:p w:rsidR="002F51FA" w:rsidRPr="00053890" w:rsidRDefault="002F51FA" w:rsidP="00B3606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1 год / 5 лет</w:t>
            </w:r>
          </w:p>
        </w:tc>
      </w:tr>
    </w:tbl>
    <w:p w:rsidR="00932840" w:rsidRPr="00053890" w:rsidRDefault="00932840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lastRenderedPageBreak/>
        <w:t>Аннотация к дополнительным общеобразовательным общеразвивающим программам</w:t>
      </w:r>
    </w:p>
    <w:p w:rsidR="002F51FA" w:rsidRPr="00053890" w:rsidRDefault="002F51FA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962"/>
      </w:tblGrid>
      <w:tr w:rsidR="00932840" w:rsidRPr="00053890" w:rsidTr="005F474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</w:tr>
      <w:tr w:rsidR="00932840" w:rsidRPr="00053890" w:rsidTr="005F474B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5866" w:rsidRPr="00053890" w:rsidRDefault="003E5866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Общеинтеллектуальная</w:t>
            </w:r>
          </w:p>
          <w:p w:rsidR="00932840" w:rsidRPr="00053890" w:rsidRDefault="003E5866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B63C3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32840" w:rsidRPr="00053890" w:rsidTr="005F474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840" w:rsidRPr="003B63C3" w:rsidRDefault="00932840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3C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163F5" w:rsidRPr="003B63C3">
              <w:rPr>
                <w:rFonts w:ascii="Times New Roman" w:hAnsi="Times New Roman" w:cs="Times New Roman"/>
                <w:b/>
                <w:sz w:val="28"/>
                <w:szCs w:val="28"/>
              </w:rPr>
              <w:t>Технопарк»</w:t>
            </w: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B36062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90">
              <w:rPr>
                <w:rFonts w:ascii="Times New Roman" w:hAnsi="Times New Roman" w:cs="Times New Roman"/>
                <w:b/>
                <w:sz w:val="24"/>
                <w:szCs w:val="24"/>
              </w:rPr>
              <w:t>IT ШКОЛА SAMSUNG</w:t>
            </w: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B36062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Вектор++</w:t>
            </w: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062" w:rsidRDefault="00B36062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3F5" w:rsidRPr="00053890" w:rsidRDefault="00B163F5" w:rsidP="00B36062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3Д Моделирование:</w:t>
            </w: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B36062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Робототехника:</w:t>
            </w: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B36062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Радиоэлектроника:</w:t>
            </w: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рассчитана на</w:t>
            </w:r>
            <w:r w:rsidR="00B163F5"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9 классов. Предусматривает групповые и индивидуальные, теоретические и практические занятия. Особое место уделяется развитию навыков самостоятельной творческой деятельности по созданию макетов и моделей технических объектов. В курсе разработана система заданий, направленных на формирование умений читать и выполнять чертежи, изготавливать по ним готовые модели и различные предметы; читать, составлять и использовать при конструировании технологические карты.</w:t>
            </w:r>
          </w:p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Цель программы: создание условий для формирования социально активной личности, её творческой самореализации и профессионального самоопределения.</w:t>
            </w:r>
          </w:p>
          <w:p w:rsidR="005F474B" w:rsidRPr="00053890" w:rsidRDefault="005F474B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i/>
                <w:sz w:val="28"/>
                <w:szCs w:val="28"/>
              </w:rPr>
              <w:t>IT ШКОЛА SAMSUNG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 – программа дополнительного образования по основам IT и программирования. </w:t>
            </w:r>
          </w:p>
          <w:p w:rsidR="005F474B" w:rsidRPr="00053890" w:rsidRDefault="005F474B" w:rsidP="00053890">
            <w:pPr>
              <w:numPr>
                <w:ilvl w:val="0"/>
                <w:numId w:val="2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Программа открыта для бесплатного обучения старшеклассников</w:t>
            </w:r>
          </w:p>
          <w:p w:rsidR="005F474B" w:rsidRPr="00053890" w:rsidRDefault="005F474B" w:rsidP="00053890">
            <w:pPr>
              <w:numPr>
                <w:ilvl w:val="0"/>
                <w:numId w:val="2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Дает знания по основам IT и навыки самостоятельной разработки мобильных приложений на платформе Android.</w:t>
            </w:r>
          </w:p>
          <w:p w:rsidR="005F474B" w:rsidRPr="00053890" w:rsidRDefault="005F474B" w:rsidP="00053890">
            <w:pPr>
              <w:numPr>
                <w:ilvl w:val="0"/>
                <w:numId w:val="2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Учебный курс создан опытными специалистами Исследовательского центра Samsung при поддержке ведущих преподавателей Московского физико-технического института (МФТИ).</w:t>
            </w:r>
          </w:p>
          <w:p w:rsidR="005F474B" w:rsidRPr="00053890" w:rsidRDefault="005F474B" w:rsidP="00053890">
            <w:pPr>
              <w:numPr>
                <w:ilvl w:val="0"/>
                <w:numId w:val="2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проходит в классах, оборудованных современной техникой Samsung. Занятия ведут профессиональные преподаватели, 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прошедшие дополнительное повышение квалификации.</w:t>
            </w: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В конце обучения учащиеся IT ШКОЛЫ SAMSUNG защищают индивидуальный проект – собственное мобильное приложение на платформе Android.</w:t>
            </w:r>
          </w:p>
          <w:p w:rsidR="005F474B" w:rsidRPr="00053890" w:rsidRDefault="00B163F5" w:rsidP="00053890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i/>
                <w:sz w:val="28"/>
                <w:szCs w:val="28"/>
              </w:rPr>
              <w:t>Вектор++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53890">
              <w:rPr>
                <w:rFonts w:ascii="Times New Roman" w:eastAsiaTheme="minorEastAsia" w:hAnsi="Times New Roman" w:cs="Times New Roman"/>
                <w:color w:val="404040" w:themeColor="text1" w:themeTint="BF"/>
                <w:kern w:val="24"/>
                <w:sz w:val="36"/>
                <w:szCs w:val="36"/>
                <w:lang w:eastAsia="ru-RU"/>
              </w:rPr>
              <w:t xml:space="preserve"> </w:t>
            </w:r>
            <w:r w:rsidR="005F474B" w:rsidRPr="00053890">
              <w:rPr>
                <w:rFonts w:ascii="Times New Roman" w:hAnsi="Times New Roman" w:cs="Times New Roman"/>
                <w:sz w:val="28"/>
                <w:szCs w:val="28"/>
              </w:rPr>
              <w:t>обеспечение начальной (специальной) базовой подготовки будущих специалистов по компьютингу (т. е. будущих программистов, инженеров-системотехников, специалистов по администрированию информационных систем и баз данных, и др.).</w:t>
            </w:r>
          </w:p>
          <w:p w:rsidR="005F474B" w:rsidRPr="00053890" w:rsidRDefault="005F474B" w:rsidP="00053890">
            <w:pPr>
              <w:numPr>
                <w:ilvl w:val="0"/>
                <w:numId w:val="2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Ученики изучают пять языков программирования: Shell, Python, C, C++, SQL;</w:t>
            </w:r>
          </w:p>
          <w:p w:rsidR="005F474B" w:rsidRPr="00053890" w:rsidRDefault="005F474B" w:rsidP="00053890">
            <w:pPr>
              <w:numPr>
                <w:ilvl w:val="0"/>
                <w:numId w:val="2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Архитектуру компьютера, операционную систему Linux, классические алгоритмы, дискретную математику;</w:t>
            </w:r>
          </w:p>
          <w:p w:rsidR="005F474B" w:rsidRPr="00053890" w:rsidRDefault="005F474B" w:rsidP="00053890">
            <w:pPr>
              <w:numPr>
                <w:ilvl w:val="0"/>
                <w:numId w:val="2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Базовую теорию и практику управления информацией и данными, базовую теорию и практику распределенных вычислений. </w:t>
            </w: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i/>
                <w:sz w:val="28"/>
                <w:szCs w:val="28"/>
              </w:rPr>
              <w:t>3Д Моделирование:</w:t>
            </w:r>
          </w:p>
          <w:p w:rsidR="005F474B" w:rsidRPr="00053890" w:rsidRDefault="005F474B" w:rsidP="00053890">
            <w:pPr>
              <w:numPr>
                <w:ilvl w:val="0"/>
                <w:numId w:val="2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научить школьников создавать трехмерные модели; работать с 3D принтером, 3D сканером.</w:t>
            </w:r>
          </w:p>
          <w:p w:rsidR="005F474B" w:rsidRPr="00053890" w:rsidRDefault="005F474B" w:rsidP="00053890">
            <w:pPr>
              <w:numPr>
                <w:ilvl w:val="0"/>
                <w:numId w:val="2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Развивать образное, техническое мышление и умение выразить свой замысел;</w:t>
            </w:r>
          </w:p>
          <w:p w:rsidR="005F474B" w:rsidRPr="00053890" w:rsidRDefault="005F474B" w:rsidP="00053890">
            <w:pPr>
              <w:numPr>
                <w:ilvl w:val="0"/>
                <w:numId w:val="2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Развивать умения работать по предложенным инструкциям по сборке моделей;</w:t>
            </w:r>
          </w:p>
          <w:p w:rsidR="005F474B" w:rsidRPr="00053890" w:rsidRDefault="005F474B" w:rsidP="00053890">
            <w:pPr>
              <w:numPr>
                <w:ilvl w:val="0"/>
                <w:numId w:val="2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творчески подходить к решению задачи; </w:t>
            </w:r>
          </w:p>
          <w:p w:rsidR="005F474B" w:rsidRPr="00053890" w:rsidRDefault="005F474B" w:rsidP="00053890">
            <w:pPr>
              <w:numPr>
                <w:ilvl w:val="0"/>
                <w:numId w:val="2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Стимулировать мотивацию обучающихся к получению знаний, помогать формировать творческую  личность ребенка.</w:t>
            </w:r>
          </w:p>
          <w:p w:rsidR="005F474B" w:rsidRPr="00053890" w:rsidRDefault="005F474B" w:rsidP="00053890">
            <w:pPr>
              <w:numPr>
                <w:ilvl w:val="0"/>
                <w:numId w:val="2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ин</w:t>
            </w:r>
            <w:r w:rsidR="00B163F5" w:rsidRPr="00053890">
              <w:rPr>
                <w:rFonts w:ascii="Times New Roman" w:hAnsi="Times New Roman" w:cs="Times New Roman"/>
                <w:sz w:val="28"/>
                <w:szCs w:val="28"/>
              </w:rPr>
              <w:t>тереса к технике, моделированию.</w:t>
            </w: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i/>
                <w:sz w:val="28"/>
                <w:szCs w:val="28"/>
              </w:rPr>
              <w:t>Робототехника:</w:t>
            </w:r>
          </w:p>
          <w:p w:rsidR="005F474B" w:rsidRPr="00053890" w:rsidRDefault="005F474B" w:rsidP="00053890">
            <w:pPr>
              <w:numPr>
                <w:ilvl w:val="0"/>
                <w:numId w:val="31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Самостоятельному проектированию конструкций</w:t>
            </w:r>
          </w:p>
          <w:p w:rsidR="005F474B" w:rsidRPr="00053890" w:rsidRDefault="005F474B" w:rsidP="00053890">
            <w:pPr>
              <w:numPr>
                <w:ilvl w:val="0"/>
                <w:numId w:val="31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Пониманию принципов работы различных механизмов</w:t>
            </w:r>
          </w:p>
          <w:p w:rsidR="005F474B" w:rsidRPr="00053890" w:rsidRDefault="005F474B" w:rsidP="00053890">
            <w:pPr>
              <w:numPr>
                <w:ilvl w:val="0"/>
                <w:numId w:val="31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Основам компьютерной грамотности</w:t>
            </w:r>
          </w:p>
          <w:p w:rsidR="005F474B" w:rsidRPr="00053890" w:rsidRDefault="005F474B" w:rsidP="00053890">
            <w:pPr>
              <w:numPr>
                <w:ilvl w:val="0"/>
                <w:numId w:val="31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Принципам программирования</w:t>
            </w:r>
          </w:p>
          <w:p w:rsidR="005F474B" w:rsidRPr="00053890" w:rsidRDefault="005F474B" w:rsidP="00053890">
            <w:pPr>
              <w:numPr>
                <w:ilvl w:val="0"/>
                <w:numId w:val="31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Программирование роботов, чтобы те выполняли различные действия</w:t>
            </w:r>
          </w:p>
          <w:p w:rsidR="005F474B" w:rsidRPr="00053890" w:rsidRDefault="005F474B" w:rsidP="00053890">
            <w:pPr>
              <w:numPr>
                <w:ilvl w:val="0"/>
                <w:numId w:val="31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Взаимодействию программной части с конструкцией</w:t>
            </w:r>
          </w:p>
          <w:p w:rsidR="005F474B" w:rsidRPr="00053890" w:rsidRDefault="005F474B" w:rsidP="00053890">
            <w:pPr>
              <w:numPr>
                <w:ilvl w:val="0"/>
                <w:numId w:val="31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Работе в составе команды и общей социализации</w:t>
            </w:r>
          </w:p>
          <w:p w:rsidR="00B163F5" w:rsidRPr="00053890" w:rsidRDefault="00B163F5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i/>
                <w:sz w:val="28"/>
                <w:szCs w:val="28"/>
              </w:rPr>
              <w:t>Радиоэлектроника:</w:t>
            </w:r>
          </w:p>
          <w:p w:rsidR="005F474B" w:rsidRPr="00053890" w:rsidRDefault="005F474B" w:rsidP="00053890">
            <w:pPr>
              <w:numPr>
                <w:ilvl w:val="0"/>
                <w:numId w:val="32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Развивается техническое мышление через знания в области радиоэлектроники, научить методам и приемам радиотехнического конструирования.</w:t>
            </w:r>
          </w:p>
          <w:p w:rsidR="005F474B" w:rsidRPr="00053890" w:rsidRDefault="005F474B" w:rsidP="00053890">
            <w:pPr>
              <w:numPr>
                <w:ilvl w:val="0"/>
                <w:numId w:val="32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Обучаются приемам и навыкам радиотехнического конструирования, владению электрооборудованием и инструментами;</w:t>
            </w:r>
          </w:p>
          <w:p w:rsidR="005F474B" w:rsidRPr="00053890" w:rsidRDefault="005F474B" w:rsidP="00053890">
            <w:pPr>
              <w:numPr>
                <w:ilvl w:val="0"/>
                <w:numId w:val="32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Развивают техническое мышление и самоорганизацию; </w:t>
            </w:r>
          </w:p>
          <w:p w:rsidR="005F474B" w:rsidRPr="00053890" w:rsidRDefault="005F474B" w:rsidP="00053890">
            <w:pPr>
              <w:numPr>
                <w:ilvl w:val="0"/>
                <w:numId w:val="32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Обращаться с инструментами;</w:t>
            </w:r>
          </w:p>
          <w:p w:rsidR="005F474B" w:rsidRPr="00053890" w:rsidRDefault="005F474B" w:rsidP="00053890">
            <w:pPr>
              <w:numPr>
                <w:ilvl w:val="0"/>
                <w:numId w:val="32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Комплектовать радиосхемы;</w:t>
            </w:r>
          </w:p>
          <w:p w:rsidR="005F474B" w:rsidRPr="00053890" w:rsidRDefault="005F474B" w:rsidP="00053890">
            <w:pPr>
              <w:numPr>
                <w:ilvl w:val="0"/>
                <w:numId w:val="32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Свободно собирать простую радиосхему;</w:t>
            </w:r>
          </w:p>
          <w:p w:rsidR="00B163F5" w:rsidRPr="00053890" w:rsidRDefault="005F474B" w:rsidP="00053890">
            <w:pPr>
              <w:numPr>
                <w:ilvl w:val="0"/>
                <w:numId w:val="32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Учатся трассировке печатных плат простых электронных схем.</w:t>
            </w:r>
          </w:p>
        </w:tc>
      </w:tr>
      <w:tr w:rsidR="00932840" w:rsidRPr="00053890" w:rsidTr="005F474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840" w:rsidRPr="00053890" w:rsidRDefault="00932840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2444C"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В </w:t>
            </w:r>
            <w:r w:rsidR="0052444C"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Turbo</w:t>
            </w:r>
            <w:r w:rsidR="0052444C" w:rsidRPr="000538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444C" w:rsidRPr="00053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="0052444C"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классы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444C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 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информационного общества. Для этого обучающимся  предлагается осваивать способы работы с информационными потоками – искать необходимую информацию, анализировать ее, преобразовывать информацию  в структурированную текстовую форму</w:t>
            </w:r>
            <w:r w:rsidR="0052444C" w:rsidRPr="00053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Изучение данной программы необходимо для отработки навыков выполнения математических операций и построение графиков функций и диаграмм с использованием программных средств в</w:t>
            </w:r>
            <w:r w:rsidR="0052444C"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 лицее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840" w:rsidRPr="00053890" w:rsidTr="005F474B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840" w:rsidRPr="00053890" w:rsidRDefault="002F51FA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Общекультурная</w:t>
            </w:r>
          </w:p>
        </w:tc>
      </w:tr>
      <w:tr w:rsidR="00932840" w:rsidRPr="00053890" w:rsidTr="005F474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444C" w:rsidRPr="00053890" w:rsidRDefault="0052444C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«Физика в криминалистике и судебной экспертизе» 9 класс, </w:t>
            </w:r>
          </w:p>
          <w:p w:rsidR="00932840" w:rsidRPr="00053890" w:rsidRDefault="0052444C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УИР и проектной деятельности в 9 классе основной общеобразовательной школы» </w:t>
            </w:r>
          </w:p>
          <w:p w:rsidR="00906967" w:rsidRPr="00053890" w:rsidRDefault="00906967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«Решение задач повышенной сложности по физике»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  Программа предназначена для обучающихся 9 – 11 классов.</w:t>
            </w:r>
          </w:p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Решение физических задач – один из основных методов обучения физике. С помощью решения задач обобщаются знания о конкретных объектах и явлениях, создаются и решаются проблемные ситуации, формируются практические и интеллектуальные умения, сообщаются знания из истории, науки и техники, формируются такие качества личности, как целеустремленность, настойчивость, аккуратность, внимательность, дисциплинированность, развиваются эстетические чувства, формируются творческие способности. В физической науке существует огромное количество методов познания, которые позволяют решать задачи изящно, рационально, красиво, а значит, будят эмоции и интерес, побуждают знать глубже и шире, рождают желание искать. Поэтому целью физического образования является формирование умений работать с учебной физической задачей. Последовательно это можно сделать в рамках предлагаемой ниже программы, целью которой является: создание условий для расширенного изучения физических задач различного уровня и развитие способности к самостоятельной работе по овладению физическими знаниями на  повышенном уровне.</w:t>
            </w:r>
          </w:p>
        </w:tc>
      </w:tr>
      <w:tr w:rsidR="00932840" w:rsidRPr="00053890" w:rsidTr="005F474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840" w:rsidRPr="00053890" w:rsidRDefault="00932840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444C" w:rsidRPr="00053890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</w:t>
            </w:r>
            <w:r w:rsidR="003B63C3">
              <w:rPr>
                <w:rFonts w:ascii="Times New Roman" w:hAnsi="Times New Roman" w:cs="Times New Roman"/>
                <w:sz w:val="28"/>
                <w:szCs w:val="28"/>
              </w:rPr>
              <w:t>енств нестандартными методами»,</w:t>
            </w:r>
            <w:r w:rsidR="0052444C" w:rsidRPr="00053890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Программа предназначена для обучающихся 11 классов.</w:t>
            </w:r>
          </w:p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52444C" w:rsidRPr="00053890">
              <w:rPr>
                <w:rFonts w:ascii="Times New Roman" w:hAnsi="Times New Roman" w:cs="Times New Roman"/>
                <w:sz w:val="28"/>
                <w:szCs w:val="28"/>
              </w:rPr>
              <w:t>«Решение уравнений и неравенств нестандартными методами» направлена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</w:t>
            </w:r>
            <w:r w:rsidR="0052444C" w:rsidRPr="00053890">
              <w:rPr>
                <w:rFonts w:ascii="Times New Roman" w:hAnsi="Times New Roman" w:cs="Times New Roman"/>
                <w:sz w:val="28"/>
                <w:szCs w:val="28"/>
              </w:rPr>
              <w:t>Программа п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оможет обучающимся старших классов углубить свои математические знания, поможет с разных точек зрения взглянуть на уже известные темы, значительно расширить круг математических вопросов, известных обучающимся. </w:t>
            </w:r>
          </w:p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проведении занятий применяются новые педагогические технологии. На занятиях происходит знакомство учащихся с категориями математических задач, неравенств и уравнений,  связанных непосредственно со школьной программой, но решаемых новыми методами. Программа объединения предполагает широкое использование ИКТ, интернет-ресурсов.</w:t>
            </w:r>
          </w:p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Цель: 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образовательного процесса и готовят её к активной деятельности и непрерывному образованию в современном обществе.</w:t>
            </w:r>
          </w:p>
        </w:tc>
      </w:tr>
      <w:tr w:rsidR="00932840" w:rsidRPr="00053890" w:rsidTr="005F474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840" w:rsidRPr="00053890" w:rsidRDefault="0052444C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«Подготовка к ЕГЭ по математике», 11 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обучающихся</w:t>
            </w:r>
            <w:r w:rsidR="0052444C" w:rsidRPr="00053890">
              <w:rPr>
                <w:rFonts w:ascii="Times New Roman" w:hAnsi="Times New Roman" w:cs="Times New Roman"/>
                <w:sz w:val="28"/>
                <w:szCs w:val="28"/>
              </w:rPr>
              <w:t>11-х классов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Данная программа ориентирована на подготовку обучающихся к экзаменам с одной стороны и применению теоретических и практических навыков, умений, знаний в дальнейшем в нестандартных ситуациях, с другой стороны.  </w:t>
            </w:r>
          </w:p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научно-теоретическое и алгоритмическое мышление обучающихся. Тематика задач не выходит за рамки основного курса, но уровень их трудности – повышенный. Особое место занимают задачи, требующие применения обучающимися знаний в незнакомой (нестандартной) ситуации.</w:t>
            </w:r>
          </w:p>
          <w:p w:rsidR="00932840" w:rsidRPr="00053890" w:rsidRDefault="0093284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Цель - овладение обучающимися конкретными математическими знаниями и умениями, необходимыми для  дальнейшего обучения в других учебных заведениях.</w:t>
            </w:r>
          </w:p>
        </w:tc>
      </w:tr>
      <w:tr w:rsidR="00EA3CDF" w:rsidRPr="00053890" w:rsidTr="005F474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EA3CDF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«Решение уравнений и неравенств нестандартными методами», 9 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обучающихся 15 – 16 лет.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Программа является синтезом известных математических тем, дополняющих и расширяющих общую интеллектуальную и математическую культуру учащихся 15-16  лет. Программа принципиально отличается от урочной и факультативной систем изучения математики тем, что обучающиеся добровольно выбирают занятия математикой; познавательный процесс становится непрерывным и не ограничен рамками урока; созданы условия для системного развития творческих способностей детей в математике.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Предполагаемая программа основывается на систематической организации внеклассной работы со значительным числом обучающихся – в тесной связи с новым содержанием обучения по современным программам и учебникам математики. Используемый здесь учебно-методический материал призван повысить математическую подготовку обучающихся лицея и развить их самостоятельное творческое мышление.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Цель программы: формирование у обучающихся 9 классов устойчивых  математических  знаний, навыков и создание условий для социального, культурного и профессионального самоопределения, творческой самореализации личности ребёнка в окружающем мире.</w:t>
            </w:r>
          </w:p>
        </w:tc>
      </w:tr>
      <w:tr w:rsidR="00EA3CDF" w:rsidRPr="00053890" w:rsidTr="00EA3CD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3CDF" w:rsidRPr="00053890" w:rsidRDefault="00EA3CDF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«Молекулярная биология», 10-11 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Программа предназначена для обучающихся 10 – 11 классов.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Занятие в объединении позволит лицеистам, с одной стороны, расширить свои знания о мире живой природы, с другой – продемонстрировать свои умения и навыки в области биологии перед обучающимися лицея, так как предполагается организация внеклассных мероприятий..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Несмотря на то, что вопросы профориентации не являются главной целью биологического объединения, разнообразная деятельность, запланированная на занятиях, возможно, поможет определиться с выбором своей будущей профессии. 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Цель: познакомить обучающихся с многообразием мира живой природы, с взаимоотношениями между живыми организмами,   сформировать знания о роли человека в сохранении экологического равновесия и его ответственности за происходящее на планете и собственное здоровье.</w:t>
            </w:r>
          </w:p>
        </w:tc>
      </w:tr>
      <w:tr w:rsidR="00EA3CDF" w:rsidRPr="00053890" w:rsidTr="005F474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EA3CDF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«Чудеса вокруг нас», 10-11 классы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CDF" w:rsidRPr="00053890" w:rsidRDefault="00EA3CDF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«С химией по жизни», 9 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обучающихся 14 – 16 лет.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Данная программа предоставляет возможность обучающимся реализовать свои интересы  к наукам: химии, биологии, экологии, физике. Программы базируются на идеях личностно-ориентированного обучения и предполагают использование в учебном процессе развивающего и проблемного обучения, проектной технологии.</w:t>
            </w:r>
          </w:p>
          <w:p w:rsidR="00EA3CDF" w:rsidRPr="00053890" w:rsidRDefault="0005389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  <w:r w:rsidR="00EA3CDF" w:rsidRPr="00053890">
              <w:rPr>
                <w:rFonts w:ascii="Times New Roman" w:hAnsi="Times New Roman" w:cs="Times New Roman"/>
                <w:sz w:val="28"/>
                <w:szCs w:val="28"/>
              </w:rPr>
              <w:t> Обучающиеся знакомятся со структурой проектов, целями, методами работы, обработкой результатов. Рассматриваются критерии защиты проектов. Презентации по итогам работы оцениваются как учителем, так и обучающимися.</w:t>
            </w:r>
          </w:p>
          <w:p w:rsidR="00EA3CDF" w:rsidRPr="00053890" w:rsidRDefault="0005389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  <w:r w:rsidR="00EA3CDF" w:rsidRPr="00053890">
              <w:rPr>
                <w:rFonts w:ascii="Times New Roman" w:hAnsi="Times New Roman" w:cs="Times New Roman"/>
                <w:sz w:val="28"/>
                <w:szCs w:val="28"/>
              </w:rPr>
              <w:t> Много внимания уделяется исследовательской деятельности, проведению практических работ. В программу включены как занятия, направленные на знакомство с теоретическими сведениями о проектной деятельности, так и практические занятия. Практическая часть курса позволяет организовать деятельность учащихся в рамках  нетрадиционных методов, таких как прогнозирование, моделирование, исследование и изучение свойств веществ на практике.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Цели – создать условия, при которых учащиеся:</w:t>
            </w:r>
          </w:p>
          <w:p w:rsidR="00EA3CDF" w:rsidRPr="00053890" w:rsidRDefault="00EA3CDF" w:rsidP="00053890">
            <w:pPr>
              <w:numPr>
                <w:ilvl w:val="0"/>
                <w:numId w:val="1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Самостоятельно и охотно приобретают недостающие знания из разных источников;</w:t>
            </w:r>
          </w:p>
          <w:p w:rsidR="00EA3CDF" w:rsidRPr="00053890" w:rsidRDefault="00EA3CDF" w:rsidP="00053890">
            <w:pPr>
              <w:numPr>
                <w:ilvl w:val="0"/>
                <w:numId w:val="1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Учатся пользоваться приобретенными знаниями для решения познавательных и практических задач;</w:t>
            </w:r>
          </w:p>
          <w:p w:rsidR="00EA3CDF" w:rsidRPr="00053890" w:rsidRDefault="00EA3CDF" w:rsidP="00053890">
            <w:pPr>
              <w:numPr>
                <w:ilvl w:val="0"/>
                <w:numId w:val="1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Приобретают коммуникативные умения, работая в различных группах;</w:t>
            </w:r>
          </w:p>
          <w:p w:rsidR="00EA3CDF" w:rsidRPr="00053890" w:rsidRDefault="00EA3CDF" w:rsidP="00053890">
            <w:pPr>
              <w:numPr>
                <w:ilvl w:val="0"/>
                <w:numId w:val="19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Развивают у себя исследовательские умения (умения выявление проблем, сбора информации, наблюдения, проведения эксперимента, анализа, построения гипотез, обобщения).</w:t>
            </w:r>
          </w:p>
        </w:tc>
      </w:tr>
      <w:tr w:rsidR="00EA3CDF" w:rsidRPr="00053890" w:rsidTr="005F474B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05389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- оздоровительная</w:t>
            </w:r>
          </w:p>
        </w:tc>
      </w:tr>
      <w:tr w:rsidR="00EA3CDF" w:rsidRPr="00053890" w:rsidTr="005F474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EA3CDF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«Юный баскетболист»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обучающихся 16 лет.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 программы в том, что она учитывает специфику дополнительного образования  и охватывает значительно большее количество желающих заниматься этим видом спорта, предъявляя посильные требования в процессе обучения. Она дает  возможность заняться   воспитанием здорового образа жизни, всестороннего подхода к воспитанию гармоничного человека.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Особенностью данной программы является повышение количества двигательных единиц  у детей через организацию в режиме дня качественного учебно-тренировочного процесса, за определенное количество учебных недель в году.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Цель программы: развитие физических навыков обучающихся через занятия баскетболом.</w:t>
            </w:r>
          </w:p>
        </w:tc>
      </w:tr>
      <w:tr w:rsidR="00EA3CDF" w:rsidRPr="00053890" w:rsidTr="005F474B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 – педагогическая </w:t>
            </w:r>
          </w:p>
        </w:tc>
      </w:tr>
      <w:tr w:rsidR="00EA3CDF" w:rsidRPr="00053890" w:rsidTr="00CE3F49">
        <w:trPr>
          <w:trHeight w:val="175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3CDF" w:rsidRPr="00053890" w:rsidRDefault="00EA3CDF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«Управление карьерой: профессиональное и личностное самоопределение», 9 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3CDF" w:rsidRPr="00CE3F49" w:rsidRDefault="00CE3F49" w:rsidP="00CE3F49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F49">
              <w:rPr>
                <w:rFonts w:ascii="Times New Roman" w:hAnsi="Times New Roman" w:cs="Times New Roman"/>
                <w:sz w:val="28"/>
                <w:szCs w:val="28"/>
              </w:rPr>
              <w:t>Предлагаемая рабочая программа рассматривает возможности организации предпрофильной подготовки учащихся лицея, которая бы носила уровневый характер, сохраняя преемственность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 классов</w:t>
            </w:r>
          </w:p>
        </w:tc>
      </w:tr>
      <w:tr w:rsidR="00EA3CDF" w:rsidRPr="00053890" w:rsidTr="005F474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3890" w:rsidRPr="00053890" w:rsidRDefault="00053890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b/>
                <w:sz w:val="28"/>
                <w:szCs w:val="28"/>
              </w:rPr>
              <w:t>Духовно – нравственная</w:t>
            </w:r>
          </w:p>
          <w:p w:rsidR="00053890" w:rsidRPr="00053890" w:rsidRDefault="00053890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CDF" w:rsidRPr="00053890" w:rsidRDefault="00EA3CDF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6172" w:rsidRPr="00053890">
              <w:rPr>
                <w:rFonts w:ascii="Times New Roman" w:hAnsi="Times New Roman" w:cs="Times New Roman"/>
                <w:sz w:val="28"/>
                <w:szCs w:val="28"/>
              </w:rPr>
              <w:t>Практический русский, культура речевого общения», 9-11 классы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="00F56172" w:rsidRPr="00053890">
              <w:rPr>
                <w:rFonts w:ascii="Times New Roman" w:hAnsi="Times New Roman" w:cs="Times New Roman"/>
                <w:sz w:val="28"/>
                <w:szCs w:val="28"/>
              </w:rPr>
              <w:t>мма рассчитана на обучающихся 14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 - 18 лет. </w:t>
            </w:r>
          </w:p>
          <w:p w:rsidR="00EA3CDF" w:rsidRPr="00053890" w:rsidRDefault="00EA3CDF" w:rsidP="00632694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разработки программы обусловлена необходимостью адаптации обучающихся к реальным условиям учебы, жизни и работы в современном глобализированном мире с одной стороны и наличием современных технологий с другой. Программа отражает современные тенденции и требования к изучению и практическому владению языком в повседневном общении и направлена на повышение общей и коммуникативной культуры </w:t>
            </w:r>
            <w:r w:rsidR="00F56172" w:rsidRPr="0005389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F56172" w:rsidRPr="0005389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щихся, совершенствование коммуникативных умений и навыков.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При разработке программы за основу  взяты такие методы, как мотивация и стимулирование интереса детей к предмету изучения и самому процессу обучения. Курс имеет практическую направленность и может иметь особое значение для детей, испытывающих трудности в освоении норм русского языка, а также для преодоления психологических барьеров в обучении. Прежде всего, это систематическое повторение всех разделов лингвистики и постоянная тренировка в выполнении разных тестов и творческих заданий. Все задания группируются определённым образом, что способствует освоению приёмов работы с тестами. Программа предусматривает не только повторение пройденных разделов лингвистики, но и комплекс тренировочных упражнений для отработки навыков по решению заданий и выполнению творческих работ.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Цель: Совершенствование  и углубление практических знаний, умений, навыков учащихся  по русскому языку</w:t>
            </w:r>
          </w:p>
        </w:tc>
      </w:tr>
      <w:tr w:rsidR="00EA3CDF" w:rsidRPr="00053890" w:rsidTr="005F474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F56172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«Хочу знать английский», 9-10 классы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обучающихся 15 – 16 лет.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На занятиях обучающиеся получают теоретические знания по таким лингвистическим дисциплинам, как:</w:t>
            </w:r>
          </w:p>
          <w:p w:rsidR="00EA3CDF" w:rsidRPr="00053890" w:rsidRDefault="00EA3CDF" w:rsidP="00053890">
            <w:pPr>
              <w:numPr>
                <w:ilvl w:val="0"/>
                <w:numId w:val="20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 Культура речи;</w:t>
            </w:r>
          </w:p>
          <w:p w:rsidR="00EA3CDF" w:rsidRPr="00053890" w:rsidRDefault="00EA3CDF" w:rsidP="00053890">
            <w:pPr>
              <w:numPr>
                <w:ilvl w:val="0"/>
                <w:numId w:val="20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 Историческая грамматика;</w:t>
            </w:r>
          </w:p>
          <w:p w:rsidR="00EA3CDF" w:rsidRPr="00053890" w:rsidRDefault="00EA3CDF" w:rsidP="00053890">
            <w:pPr>
              <w:numPr>
                <w:ilvl w:val="0"/>
                <w:numId w:val="20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 Диалектология;</w:t>
            </w:r>
          </w:p>
          <w:p w:rsidR="00EA3CDF" w:rsidRPr="00053890" w:rsidRDefault="00EA3CDF" w:rsidP="00053890">
            <w:pPr>
              <w:numPr>
                <w:ilvl w:val="0"/>
                <w:numId w:val="20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 Введение в языкознание;</w:t>
            </w:r>
          </w:p>
          <w:p w:rsidR="00EA3CDF" w:rsidRPr="00053890" w:rsidRDefault="00EA3CDF" w:rsidP="00053890">
            <w:pPr>
              <w:numPr>
                <w:ilvl w:val="0"/>
                <w:numId w:val="20"/>
              </w:numPr>
              <w:tabs>
                <w:tab w:val="left" w:pos="567"/>
              </w:tabs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 Стилистика.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Новизна её заключается в том, что на занятиях объединения обучающиеся изучают как серьёзные вопросы языкознания, так и решают сложные задачи олимпиадного уровня, развивают языковое чутьё. Предполагается работа с разными типами лингвистических словарей, выполнение тестовых заданий повышенной сложности. 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Цель - повышение уровня речевой культуры учащихся.</w:t>
            </w:r>
          </w:p>
        </w:tc>
      </w:tr>
      <w:tr w:rsidR="00EA3CDF" w:rsidRPr="00053890" w:rsidTr="005F474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F56172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«Деловой английский», 11 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рассчитана на обучающихся 17 - 18 лет. 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программы обусловлена необходимостью адаптации обучающихся к реальным условиям учебы, жизни и работы в современном глобализированном мире с одной стороны и наличием современных технологий с другой. Программа отражает современные тенденции и требования к изучению и практическому владению языком в повседневном общении и направлена на повышение общей и коммуникативной культуры учащихся, совершенствование коммуникативных умений и навыков.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При разработке программы за основу  взяты такие методы, как мотивация и стимулирование интереса детей к предмету изучения и самому процессу обучения. Программа предусматривает не только повторение пройденных разделов лингвистики, но и комплекс тренировочных упражнений для отработки навыков по решению заданий и выполнению творческих работ.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Цель: Совершенствование  и углубление практических знаний, умений, навыков учащихся  по </w:t>
            </w:r>
            <w:r w:rsidR="00F56172"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английскому 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языку</w:t>
            </w:r>
          </w:p>
        </w:tc>
      </w:tr>
      <w:tr w:rsidR="00EA3CDF" w:rsidRPr="00053890" w:rsidTr="005F474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EA3CDF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«Практическое обществознание»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обучающихся 15 – 16 лет.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Данная программа включают в себя теоретические и практические занятия.  Курс является интегративным, т. Е. включает знания различных общественных наук (социологии,</w:t>
            </w:r>
            <w:r w:rsidR="00F56172"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экономической</w:t>
            </w:r>
            <w:r w:rsidR="00F56172"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теории, политологии, правоведения,психологии, этики) в адаптированной для обучающихся 9 класса педагогически целесообразной форме. Изучение теоретической части программы призвано помочь детям понять современное общество и роль человека в его развитии.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 При проведении теоретических занятий предполагается использование видеоматериалов. Практические работы позволяют находить подтверждения теоретическим знаниям, развивают умения сознательно организовывать свою познавательную деятельность и анализировать полученные результаты. 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 Цель -  повышение уровня подготовки  по обществознанию и овладение  обучающимися  навыками, обеспечивающими адаптацию к условиям динамично развивающегося современного общества.</w:t>
            </w:r>
          </w:p>
        </w:tc>
      </w:tr>
      <w:tr w:rsidR="00906967" w:rsidRPr="00053890" w:rsidTr="005F474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06967" w:rsidRPr="00053890" w:rsidRDefault="00906967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«Выдающиеся Нижегородцы», 10 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06967" w:rsidRPr="00053890" w:rsidRDefault="00906967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обучающихся 15 – 16 лет. Актуальность и целесообразность программы- формирование методологической компетентности обучающихся как основе исследовательской культуры и формирования мировоззрения.. Методологическая компетентность характеризуется способностью на базе теоретических знаний решать задачи в различных сферах деятельности на основе самостоятельного исследовательского подхода.</w:t>
            </w:r>
          </w:p>
        </w:tc>
      </w:tr>
      <w:tr w:rsidR="00EA3CDF" w:rsidRPr="00053890" w:rsidTr="005F474B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F56172" w:rsidP="003B63C3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«История в лицах», 9 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  Отличительные  особенности  предлагаемой программы: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  -  программа построена по хронологическому и тематическому принципам;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  - программа ориентирована на закрепление, систематизацию и углубление у старшеклассников имеющихся знаний об основных достижениях, процессах и явлениях  русской культуры IX -  нач. XXI вв.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Данная программа включают в себя теоретические и практические занятия. Курс является интегративным, т. е. включает знания различных общественных наук (истории, обществознания, мировой художественной культуры, психологии, этики) в а</w:t>
            </w:r>
            <w:r w:rsidR="00906967" w:rsidRPr="00053890">
              <w:rPr>
                <w:rFonts w:ascii="Times New Roman" w:hAnsi="Times New Roman" w:cs="Times New Roman"/>
                <w:sz w:val="28"/>
                <w:szCs w:val="28"/>
              </w:rPr>
              <w:t>даптированной для обучающихся 9</w:t>
            </w: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 xml:space="preserve"> класса в педагогически целесообразной форме. </w:t>
            </w:r>
          </w:p>
          <w:p w:rsidR="00EA3CDF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 При проведении теоретических занятий предполагается использование видеоматериалов. Практические работы позволяют находить подтверждения теоретическим знаниям, развивают умения сознательно организовывать свою познавательную деятельность и анализировать полученные результаты.</w:t>
            </w:r>
          </w:p>
          <w:p w:rsidR="00906967" w:rsidRPr="00053890" w:rsidRDefault="00EA3CDF" w:rsidP="00053890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890">
              <w:rPr>
                <w:rFonts w:ascii="Times New Roman" w:hAnsi="Times New Roman" w:cs="Times New Roman"/>
                <w:sz w:val="28"/>
                <w:szCs w:val="28"/>
              </w:rPr>
              <w:t>Цель: активизировать интерес обучающихся к истории русской культуры.</w:t>
            </w:r>
          </w:p>
        </w:tc>
      </w:tr>
    </w:tbl>
    <w:p w:rsidR="00932840" w:rsidRPr="00053890" w:rsidRDefault="00932840" w:rsidP="003B63C3">
      <w:pPr>
        <w:tabs>
          <w:tab w:val="left" w:pos="567"/>
        </w:tabs>
        <w:spacing w:after="0" w:line="240" w:lineRule="auto"/>
        <w:ind w:right="-56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932840" w:rsidRPr="00053890" w:rsidRDefault="00932840" w:rsidP="003B63C3">
      <w:pPr>
        <w:tabs>
          <w:tab w:val="left" w:pos="567"/>
        </w:tabs>
        <w:spacing w:after="0" w:line="240" w:lineRule="auto"/>
        <w:ind w:right="-56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932840" w:rsidRPr="00053890" w:rsidRDefault="00932840" w:rsidP="003B63C3">
      <w:pPr>
        <w:tabs>
          <w:tab w:val="left" w:pos="567"/>
        </w:tabs>
        <w:spacing w:after="0" w:line="240" w:lineRule="auto"/>
        <w:ind w:right="-56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 xml:space="preserve">Реализация дополнительной общеразвивающей программы МАОУ </w:t>
      </w:r>
      <w:r w:rsidR="0064153F" w:rsidRPr="00053890">
        <w:rPr>
          <w:rFonts w:ascii="Times New Roman" w:hAnsi="Times New Roman" w:cs="Times New Roman"/>
          <w:sz w:val="28"/>
          <w:szCs w:val="28"/>
        </w:rPr>
        <w:t xml:space="preserve">«Лицей № 38» </w:t>
      </w:r>
      <w:r w:rsidRPr="00053890">
        <w:rPr>
          <w:rFonts w:ascii="Times New Roman" w:hAnsi="Times New Roman" w:cs="Times New Roman"/>
          <w:sz w:val="28"/>
          <w:szCs w:val="28"/>
        </w:rPr>
        <w:t>позволит достичь следующих результатов:</w:t>
      </w:r>
    </w:p>
    <w:p w:rsidR="00D90122" w:rsidRPr="00053890" w:rsidRDefault="00D90122" w:rsidP="00053890">
      <w:pPr>
        <w:numPr>
          <w:ilvl w:val="0"/>
          <w:numId w:val="14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Нормативно-правовое обеспечение: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– сохранить государственные гарантии доступности дополнительного образования детей;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– совершенствовать нормативную правовую базу, способствующую развитию дополнительного образования.</w:t>
      </w:r>
    </w:p>
    <w:p w:rsidR="00D90122" w:rsidRPr="00053890" w:rsidRDefault="00D90122" w:rsidP="00053890">
      <w:pPr>
        <w:numPr>
          <w:ilvl w:val="0"/>
          <w:numId w:val="15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Ресурсное обеспечение: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– создать единое информационно-образовательное пространство основного и дополнительного образования детей;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улучшить материально-техническое оснащение дополнительного образования детей;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создать условия для поддержки профессионального развития педагогических  кадров;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создать условия, стимулирующие развитие разных видов направленности  дополнительных общеразвивающих программ.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3. Обеспечение качества и непрерывности дополнительного образования детей:</w:t>
      </w:r>
    </w:p>
    <w:p w:rsidR="00D90122" w:rsidRPr="00053890" w:rsidRDefault="00D90122" w:rsidP="0005389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организовать дополнительное образование в соответствии с социальным заказом;</w:t>
      </w:r>
    </w:p>
    <w:p w:rsidR="00632694" w:rsidRDefault="00D90122" w:rsidP="0063269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90">
        <w:rPr>
          <w:rFonts w:ascii="Times New Roman" w:hAnsi="Times New Roman" w:cs="Times New Roman"/>
          <w:sz w:val="28"/>
          <w:szCs w:val="28"/>
        </w:rPr>
        <w:t>- содействовать развитию инновационного движения  в дополнительном образовании детей;</w:t>
      </w:r>
      <w:r w:rsidR="00632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890" w:rsidRDefault="00632694" w:rsidP="0063269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122" w:rsidRPr="00053890">
        <w:rPr>
          <w:rFonts w:ascii="Times New Roman" w:hAnsi="Times New Roman" w:cs="Times New Roman"/>
          <w:sz w:val="28"/>
          <w:szCs w:val="28"/>
        </w:rPr>
        <w:t>внедрять интегрированные программы дополнительного образования, направленные на социально-педагогическую поддержку детей.</w:t>
      </w:r>
    </w:p>
    <w:sectPr w:rsidR="00053890" w:rsidSect="00053890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1A0C" w:rsidRDefault="00421A0C" w:rsidP="007F5FBF">
      <w:pPr>
        <w:spacing w:after="0" w:line="240" w:lineRule="auto"/>
      </w:pPr>
      <w:r>
        <w:separator/>
      </w:r>
    </w:p>
  </w:endnote>
  <w:endnote w:type="continuationSeparator" w:id="0">
    <w:p w:rsidR="00421A0C" w:rsidRDefault="00421A0C" w:rsidP="007F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0417233"/>
      <w:docPartObj>
        <w:docPartGallery w:val="Page Numbers (Bottom of Page)"/>
        <w:docPartUnique/>
      </w:docPartObj>
    </w:sdtPr>
    <w:sdtEndPr/>
    <w:sdtContent>
      <w:p w:rsidR="00BD1D53" w:rsidRDefault="00BD1D5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F49">
          <w:rPr>
            <w:noProof/>
          </w:rPr>
          <w:t>33</w:t>
        </w:r>
        <w:r>
          <w:fldChar w:fldCharType="end"/>
        </w:r>
      </w:p>
    </w:sdtContent>
  </w:sdt>
  <w:p w:rsidR="00BD1D53" w:rsidRDefault="00BD1D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1A0C" w:rsidRDefault="00421A0C" w:rsidP="007F5FBF">
      <w:pPr>
        <w:spacing w:after="0" w:line="240" w:lineRule="auto"/>
      </w:pPr>
      <w:r>
        <w:separator/>
      </w:r>
    </w:p>
  </w:footnote>
  <w:footnote w:type="continuationSeparator" w:id="0">
    <w:p w:rsidR="00421A0C" w:rsidRDefault="00421A0C" w:rsidP="007F5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1EB7"/>
    <w:multiLevelType w:val="multilevel"/>
    <w:tmpl w:val="F684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F2C77"/>
    <w:multiLevelType w:val="multilevel"/>
    <w:tmpl w:val="1C0E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54F1B"/>
    <w:multiLevelType w:val="multilevel"/>
    <w:tmpl w:val="2BFA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301DC"/>
    <w:multiLevelType w:val="hybridMultilevel"/>
    <w:tmpl w:val="EBB4FE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4A165F"/>
    <w:multiLevelType w:val="hybridMultilevel"/>
    <w:tmpl w:val="C3E4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359C4"/>
    <w:multiLevelType w:val="multilevel"/>
    <w:tmpl w:val="CA2C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B40BF"/>
    <w:multiLevelType w:val="multilevel"/>
    <w:tmpl w:val="5496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54110"/>
    <w:multiLevelType w:val="hybridMultilevel"/>
    <w:tmpl w:val="98AEC152"/>
    <w:lvl w:ilvl="0" w:tplc="08BA19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9099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D457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E4E6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AC1E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E0DD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F816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764F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0E7C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30E19ED"/>
    <w:multiLevelType w:val="multilevel"/>
    <w:tmpl w:val="436266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 w15:restartNumberingAfterBreak="0">
    <w:nsid w:val="26AF3AA4"/>
    <w:multiLevelType w:val="multilevel"/>
    <w:tmpl w:val="C8AE3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D23E8A"/>
    <w:multiLevelType w:val="hybridMultilevel"/>
    <w:tmpl w:val="D4B48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D6EE5"/>
    <w:multiLevelType w:val="multilevel"/>
    <w:tmpl w:val="1BEA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DD3244"/>
    <w:multiLevelType w:val="hybridMultilevel"/>
    <w:tmpl w:val="2D765A74"/>
    <w:lvl w:ilvl="0" w:tplc="66984E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26E2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DE60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2E76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C87D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A8D7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8EFD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82B7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DA0D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4F67CFA"/>
    <w:multiLevelType w:val="hybridMultilevel"/>
    <w:tmpl w:val="C30E74A8"/>
    <w:lvl w:ilvl="0" w:tplc="EF6235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7270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2E2C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E0B3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A038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38CA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52F3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BE3C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40E1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7C54C09"/>
    <w:multiLevelType w:val="multilevel"/>
    <w:tmpl w:val="697E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0941DF"/>
    <w:multiLevelType w:val="multilevel"/>
    <w:tmpl w:val="89DC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B1C41"/>
    <w:multiLevelType w:val="multilevel"/>
    <w:tmpl w:val="34F6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1C36CE"/>
    <w:multiLevelType w:val="multilevel"/>
    <w:tmpl w:val="7B26D56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521BB"/>
    <w:multiLevelType w:val="multilevel"/>
    <w:tmpl w:val="9098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A47041"/>
    <w:multiLevelType w:val="multilevel"/>
    <w:tmpl w:val="8478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813E1"/>
    <w:multiLevelType w:val="hybridMultilevel"/>
    <w:tmpl w:val="969A3E14"/>
    <w:lvl w:ilvl="0" w:tplc="17183A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86AF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F051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3AB5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64A5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0C2B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BE32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A438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1A03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4F856DEB"/>
    <w:multiLevelType w:val="multilevel"/>
    <w:tmpl w:val="9098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64134E"/>
    <w:multiLevelType w:val="multilevel"/>
    <w:tmpl w:val="96BE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006ACE"/>
    <w:multiLevelType w:val="multilevel"/>
    <w:tmpl w:val="426E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E3CF9"/>
    <w:multiLevelType w:val="multilevel"/>
    <w:tmpl w:val="C440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5C6F15"/>
    <w:multiLevelType w:val="multilevel"/>
    <w:tmpl w:val="9B7EA9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43F47"/>
    <w:multiLevelType w:val="multilevel"/>
    <w:tmpl w:val="7FA20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9DE46C9"/>
    <w:multiLevelType w:val="multilevel"/>
    <w:tmpl w:val="A77E0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EC49F7"/>
    <w:multiLevelType w:val="multilevel"/>
    <w:tmpl w:val="F5A43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E71CD3"/>
    <w:multiLevelType w:val="multilevel"/>
    <w:tmpl w:val="2592D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1F1AB5"/>
    <w:multiLevelType w:val="hybridMultilevel"/>
    <w:tmpl w:val="71741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96A45"/>
    <w:multiLevelType w:val="multilevel"/>
    <w:tmpl w:val="DC8692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7B1D540E"/>
    <w:multiLevelType w:val="multilevel"/>
    <w:tmpl w:val="CFAEE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0404B3"/>
    <w:multiLevelType w:val="hybridMultilevel"/>
    <w:tmpl w:val="F4202D60"/>
    <w:lvl w:ilvl="0" w:tplc="14821C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8649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A0CB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10DB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26A8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9874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243A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B21A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1E19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5"/>
  </w:num>
  <w:num w:numId="2">
    <w:abstractNumId w:val="23"/>
  </w:num>
  <w:num w:numId="3">
    <w:abstractNumId w:val="27"/>
  </w:num>
  <w:num w:numId="4">
    <w:abstractNumId w:val="28"/>
  </w:num>
  <w:num w:numId="5">
    <w:abstractNumId w:val="29"/>
  </w:num>
  <w:num w:numId="6">
    <w:abstractNumId w:val="25"/>
  </w:num>
  <w:num w:numId="7">
    <w:abstractNumId w:val="5"/>
  </w:num>
  <w:num w:numId="8">
    <w:abstractNumId w:val="1"/>
  </w:num>
  <w:num w:numId="9">
    <w:abstractNumId w:val="17"/>
  </w:num>
  <w:num w:numId="10">
    <w:abstractNumId w:val="22"/>
  </w:num>
  <w:num w:numId="11">
    <w:abstractNumId w:val="6"/>
  </w:num>
  <w:num w:numId="12">
    <w:abstractNumId w:val="24"/>
  </w:num>
  <w:num w:numId="13">
    <w:abstractNumId w:val="16"/>
  </w:num>
  <w:num w:numId="14">
    <w:abstractNumId w:val="2"/>
  </w:num>
  <w:num w:numId="15">
    <w:abstractNumId w:val="9"/>
  </w:num>
  <w:num w:numId="16">
    <w:abstractNumId w:val="32"/>
  </w:num>
  <w:num w:numId="17">
    <w:abstractNumId w:val="0"/>
  </w:num>
  <w:num w:numId="18">
    <w:abstractNumId w:val="18"/>
  </w:num>
  <w:num w:numId="19">
    <w:abstractNumId w:val="14"/>
  </w:num>
  <w:num w:numId="20">
    <w:abstractNumId w:val="11"/>
  </w:num>
  <w:num w:numId="21">
    <w:abstractNumId w:val="26"/>
  </w:num>
  <w:num w:numId="22">
    <w:abstractNumId w:val="31"/>
  </w:num>
  <w:num w:numId="23">
    <w:abstractNumId w:val="3"/>
  </w:num>
  <w:num w:numId="24">
    <w:abstractNumId w:val="10"/>
  </w:num>
  <w:num w:numId="25">
    <w:abstractNumId w:val="30"/>
  </w:num>
  <w:num w:numId="26">
    <w:abstractNumId w:val="4"/>
  </w:num>
  <w:num w:numId="27">
    <w:abstractNumId w:val="19"/>
  </w:num>
  <w:num w:numId="28">
    <w:abstractNumId w:val="13"/>
  </w:num>
  <w:num w:numId="29">
    <w:abstractNumId w:val="7"/>
  </w:num>
  <w:num w:numId="30">
    <w:abstractNumId w:val="33"/>
  </w:num>
  <w:num w:numId="31">
    <w:abstractNumId w:val="20"/>
  </w:num>
  <w:num w:numId="32">
    <w:abstractNumId w:val="12"/>
  </w:num>
  <w:num w:numId="33">
    <w:abstractNumId w:val="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E71"/>
    <w:rsid w:val="000176C9"/>
    <w:rsid w:val="00053890"/>
    <w:rsid w:val="00062B9D"/>
    <w:rsid w:val="00074CA4"/>
    <w:rsid w:val="000835AE"/>
    <w:rsid w:val="000E653D"/>
    <w:rsid w:val="001154B8"/>
    <w:rsid w:val="001312D1"/>
    <w:rsid w:val="00162692"/>
    <w:rsid w:val="001734E4"/>
    <w:rsid w:val="0017392D"/>
    <w:rsid w:val="001C4914"/>
    <w:rsid w:val="001D39C3"/>
    <w:rsid w:val="00216039"/>
    <w:rsid w:val="00232408"/>
    <w:rsid w:val="00250E7E"/>
    <w:rsid w:val="00266CC1"/>
    <w:rsid w:val="002F51FA"/>
    <w:rsid w:val="003B63C3"/>
    <w:rsid w:val="003E5866"/>
    <w:rsid w:val="00421A0C"/>
    <w:rsid w:val="00423043"/>
    <w:rsid w:val="00476C23"/>
    <w:rsid w:val="004D4565"/>
    <w:rsid w:val="005079C1"/>
    <w:rsid w:val="0052444C"/>
    <w:rsid w:val="00563916"/>
    <w:rsid w:val="0057422A"/>
    <w:rsid w:val="00576301"/>
    <w:rsid w:val="00581564"/>
    <w:rsid w:val="005B4EC2"/>
    <w:rsid w:val="005C4014"/>
    <w:rsid w:val="005C449B"/>
    <w:rsid w:val="005D13E8"/>
    <w:rsid w:val="005F474B"/>
    <w:rsid w:val="00632694"/>
    <w:rsid w:val="0064153F"/>
    <w:rsid w:val="00690581"/>
    <w:rsid w:val="00691939"/>
    <w:rsid w:val="006C14D9"/>
    <w:rsid w:val="00701F50"/>
    <w:rsid w:val="007051C5"/>
    <w:rsid w:val="007F5FBF"/>
    <w:rsid w:val="00803C79"/>
    <w:rsid w:val="008444E0"/>
    <w:rsid w:val="008515E2"/>
    <w:rsid w:val="00881502"/>
    <w:rsid w:val="008876F8"/>
    <w:rsid w:val="008C65E5"/>
    <w:rsid w:val="00906967"/>
    <w:rsid w:val="00932840"/>
    <w:rsid w:val="0097385E"/>
    <w:rsid w:val="0098092F"/>
    <w:rsid w:val="009E0091"/>
    <w:rsid w:val="00A23D6B"/>
    <w:rsid w:val="00A7775D"/>
    <w:rsid w:val="00AF6714"/>
    <w:rsid w:val="00B163F5"/>
    <w:rsid w:val="00B36062"/>
    <w:rsid w:val="00B46E71"/>
    <w:rsid w:val="00B94424"/>
    <w:rsid w:val="00BC2E91"/>
    <w:rsid w:val="00BD1D53"/>
    <w:rsid w:val="00C247CD"/>
    <w:rsid w:val="00C96E7D"/>
    <w:rsid w:val="00CD5340"/>
    <w:rsid w:val="00CE3F49"/>
    <w:rsid w:val="00D33B9E"/>
    <w:rsid w:val="00D90122"/>
    <w:rsid w:val="00D94B80"/>
    <w:rsid w:val="00DA2018"/>
    <w:rsid w:val="00DF63E0"/>
    <w:rsid w:val="00E078B7"/>
    <w:rsid w:val="00E37508"/>
    <w:rsid w:val="00E40ACD"/>
    <w:rsid w:val="00E57002"/>
    <w:rsid w:val="00EA3CDF"/>
    <w:rsid w:val="00EA3DA8"/>
    <w:rsid w:val="00F56172"/>
    <w:rsid w:val="00F97C76"/>
    <w:rsid w:val="00F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BE571-B683-6046-9FD8-AF560CCF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D39C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3C7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3C79"/>
    <w:rPr>
      <w:i/>
      <w:iCs/>
    </w:rPr>
  </w:style>
  <w:style w:type="character" w:customStyle="1" w:styleId="40">
    <w:name w:val="Заголовок 4 Знак"/>
    <w:basedOn w:val="a0"/>
    <w:link w:val="4"/>
    <w:rsid w:val="001D39C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Default">
    <w:name w:val="Default"/>
    <w:rsid w:val="00E40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56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E570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E5700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96E7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96E7D"/>
    <w:rPr>
      <w:sz w:val="21"/>
      <w:szCs w:val="21"/>
      <w:lang w:eastAsia="ru-RU"/>
    </w:rPr>
  </w:style>
  <w:style w:type="table" w:styleId="ab">
    <w:name w:val="Table Grid"/>
    <w:basedOn w:val="a1"/>
    <w:uiPriority w:val="59"/>
    <w:rsid w:val="005C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36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12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93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8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2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1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43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11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35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6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94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59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77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441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877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889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1232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167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1209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5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30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3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96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4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6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05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3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96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4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7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873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56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939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830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872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979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7458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541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156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096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934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95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5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11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76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92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67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98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36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2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795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286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836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49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655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725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067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361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27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8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5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0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92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49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1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6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4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99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33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8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52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447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636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096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812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06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9665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38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EEE7-1FB5-414D-A932-88CF66F2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31</Pages>
  <Words>9517</Words>
  <Characters>54249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Venkova</dc:creator>
  <cp:keywords/>
  <dc:description/>
  <cp:lastModifiedBy>Michael J. Kalyonov</cp:lastModifiedBy>
  <cp:revision>30</cp:revision>
  <cp:lastPrinted>2020-10-30T09:57:00Z</cp:lastPrinted>
  <dcterms:created xsi:type="dcterms:W3CDTF">2020-09-30T09:19:00Z</dcterms:created>
  <dcterms:modified xsi:type="dcterms:W3CDTF">2020-11-02T08:57:00Z</dcterms:modified>
</cp:coreProperties>
</file>